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F06919" w:rsidR="00346780" w:rsidP="002C4067" w:rsidRDefault="00764B69" w14:paraId="4ADD212B" w14:textId="77777777">
      <w:pPr>
        <w:spacing w:after="0"/>
        <w:jc w:val="center"/>
        <w:rPr>
          <w:rFonts w:ascii="Arial" w:hAnsi="Arial" w:cs="Arial"/>
          <w:b/>
          <w:szCs w:val="18"/>
          <w:u w:val="single"/>
        </w:rPr>
      </w:pPr>
      <w:r w:rsidRPr="00F06919">
        <w:rPr>
          <w:rFonts w:ascii="Arial" w:hAnsi="Arial" w:cs="Arial"/>
          <w:b/>
          <w:szCs w:val="18"/>
          <w:u w:val="single"/>
        </w:rPr>
        <w:t xml:space="preserve">APPLICATION FOR ADMISSION TO THE BISHOP’S STORTFORD HIGH SCHOOL SIXTH FORM SEPTEMBER </w:t>
      </w:r>
      <w:r w:rsidRPr="00F06919" w:rsidR="00E20416">
        <w:rPr>
          <w:rFonts w:ascii="Arial" w:hAnsi="Arial" w:cs="Arial"/>
          <w:b/>
          <w:szCs w:val="18"/>
          <w:u w:val="single"/>
        </w:rPr>
        <w:t>20</w:t>
      </w:r>
      <w:r w:rsidRPr="0057202B" w:rsidR="00FA239E">
        <w:rPr>
          <w:rFonts w:ascii="Arial" w:hAnsi="Arial" w:cs="Arial"/>
          <w:b/>
          <w:szCs w:val="18"/>
          <w:u w:val="single"/>
        </w:rPr>
        <w:t>2</w:t>
      </w:r>
      <w:r w:rsidRPr="0057202B" w:rsidR="006E7EA5">
        <w:rPr>
          <w:rFonts w:ascii="Arial" w:hAnsi="Arial" w:cs="Arial"/>
          <w:b/>
          <w:szCs w:val="18"/>
          <w:u w:val="single"/>
        </w:rPr>
        <w:t>2</w:t>
      </w:r>
    </w:p>
    <w:p w:rsidRPr="00F06919" w:rsidR="00346780" w:rsidP="002C4067" w:rsidRDefault="00764B69" w14:paraId="204E4517" w14:textId="77777777">
      <w:pPr>
        <w:spacing w:after="0"/>
        <w:jc w:val="center"/>
        <w:rPr>
          <w:rFonts w:ascii="Arial" w:hAnsi="Arial" w:cs="Arial"/>
          <w:sz w:val="20"/>
          <w:szCs w:val="16"/>
        </w:rPr>
      </w:pPr>
      <w:r w:rsidRPr="00F06919">
        <w:rPr>
          <w:rFonts w:ascii="Arial" w:hAnsi="Arial" w:cs="Arial"/>
          <w:sz w:val="20"/>
          <w:szCs w:val="16"/>
        </w:rPr>
        <w:t>The Bishop’s Stortford High School, London Road, Bishop’s Stortford, Hertfordshire, CM23 3LU.</w:t>
      </w:r>
      <w:r w:rsidRPr="00F06919">
        <w:rPr>
          <w:rFonts w:ascii="Arial" w:hAnsi="Arial" w:cs="Arial"/>
          <w:sz w:val="20"/>
          <w:szCs w:val="16"/>
        </w:rPr>
        <w:br/>
      </w:r>
      <w:r w:rsidRPr="00F06919">
        <w:rPr>
          <w:rFonts w:ascii="Arial" w:hAnsi="Arial" w:cs="Arial"/>
          <w:sz w:val="20"/>
          <w:szCs w:val="16"/>
        </w:rPr>
        <w:t>T. 01279 869531    F. 01279 868687    E. sixthform@tbshs.org    W. www.tbshs.org</w:t>
      </w:r>
    </w:p>
    <w:p w:rsidRPr="00D412B7" w:rsidR="00A03172" w:rsidP="00A03172" w:rsidRDefault="00A03172" w14:paraId="75BD4E5B" w14:textId="77777777">
      <w:pPr>
        <w:spacing w:after="0"/>
        <w:rPr>
          <w:rFonts w:ascii="Arial" w:hAnsi="Arial" w:cs="Arial"/>
          <w:sz w:val="20"/>
          <w:szCs w:val="16"/>
        </w:rPr>
      </w:pPr>
    </w:p>
    <w:p w:rsidRPr="0057202B" w:rsidR="00346780" w:rsidP="00A03172" w:rsidRDefault="00764B69" w14:paraId="7A73F270" w14:textId="1AA5E4E1">
      <w:pPr>
        <w:spacing w:after="0"/>
        <w:rPr>
          <w:rFonts w:ascii="Arial" w:hAnsi="Arial" w:cs="Arial"/>
          <w:sz w:val="20"/>
          <w:szCs w:val="20"/>
        </w:rPr>
      </w:pPr>
      <w:r w:rsidRPr="30164F5D" w:rsidR="00764B69">
        <w:rPr>
          <w:rFonts w:ascii="Arial" w:hAnsi="Arial" w:cs="Arial"/>
          <w:sz w:val="20"/>
          <w:szCs w:val="20"/>
        </w:rPr>
        <w:t xml:space="preserve">This form is primarily for students who do not have access to the Internet, otherwise you should make your application via the on-line application system on the school website www.tbshs.org. Go to </w:t>
      </w:r>
      <w:r w:rsidRPr="30164F5D" w:rsidR="00764B69">
        <w:rPr>
          <w:rFonts w:ascii="Arial" w:hAnsi="Arial" w:cs="Arial"/>
          <w:b w:val="1"/>
          <w:bCs w:val="1"/>
          <w:i w:val="1"/>
          <w:iCs w:val="1"/>
          <w:sz w:val="20"/>
          <w:szCs w:val="20"/>
        </w:rPr>
        <w:t>Sixth Form</w:t>
      </w:r>
      <w:r w:rsidRPr="30164F5D" w:rsidR="00764B69">
        <w:rPr>
          <w:rFonts w:ascii="Arial" w:hAnsi="Arial" w:cs="Arial"/>
          <w:sz w:val="20"/>
          <w:szCs w:val="20"/>
        </w:rPr>
        <w:t xml:space="preserve"> then follow the links under </w:t>
      </w:r>
      <w:r w:rsidRPr="30164F5D" w:rsidR="00424868">
        <w:rPr>
          <w:rFonts w:ascii="Arial" w:hAnsi="Arial" w:cs="Arial"/>
          <w:sz w:val="20"/>
          <w:szCs w:val="20"/>
        </w:rPr>
        <w:t>Information for Entry Sept 202</w:t>
      </w:r>
      <w:r w:rsidRPr="30164F5D" w:rsidR="277175F6">
        <w:rPr>
          <w:rFonts w:ascii="Arial" w:hAnsi="Arial" w:cs="Arial"/>
          <w:sz w:val="20"/>
          <w:szCs w:val="20"/>
        </w:rPr>
        <w:t>4</w:t>
      </w:r>
      <w:r w:rsidRPr="30164F5D" w:rsidR="00424868">
        <w:rPr>
          <w:rFonts w:ascii="Arial" w:hAnsi="Arial" w:cs="Arial"/>
          <w:sz w:val="20"/>
          <w:szCs w:val="20"/>
        </w:rPr>
        <w:t>.</w:t>
      </w:r>
      <w:r w:rsidRPr="30164F5D" w:rsidR="00424868">
        <w:rPr>
          <w:rFonts w:ascii="Arial" w:hAnsi="Arial" w:cs="Arial"/>
          <w:color w:val="FF0000"/>
          <w:sz w:val="20"/>
          <w:szCs w:val="20"/>
        </w:rPr>
        <w:t xml:space="preserve"> </w:t>
      </w:r>
      <w:r w:rsidRPr="30164F5D" w:rsidR="00424868">
        <w:rPr>
          <w:rFonts w:ascii="Arial" w:hAnsi="Arial" w:cs="Arial"/>
          <w:sz w:val="20"/>
          <w:szCs w:val="20"/>
        </w:rPr>
        <w:t xml:space="preserve">The application system will go live on </w:t>
      </w:r>
      <w:r w:rsidRPr="30164F5D" w:rsidR="18035F9A">
        <w:rPr>
          <w:rFonts w:ascii="Arial" w:hAnsi="Arial" w:cs="Arial"/>
          <w:sz w:val="20"/>
          <w:szCs w:val="20"/>
        </w:rPr>
        <w:t>8</w:t>
      </w:r>
      <w:r w:rsidRPr="30164F5D" w:rsidR="00424868">
        <w:rPr>
          <w:rFonts w:ascii="Arial" w:hAnsi="Arial" w:cs="Arial"/>
          <w:sz w:val="20"/>
          <w:szCs w:val="20"/>
          <w:vertAlign w:val="superscript"/>
        </w:rPr>
        <w:t>th</w:t>
      </w:r>
      <w:r w:rsidRPr="30164F5D" w:rsidR="00424868">
        <w:rPr>
          <w:rFonts w:ascii="Arial" w:hAnsi="Arial" w:cs="Arial"/>
          <w:sz w:val="20"/>
          <w:szCs w:val="20"/>
        </w:rPr>
        <w:t xml:space="preserve"> November 202</w:t>
      </w:r>
      <w:r w:rsidRPr="30164F5D" w:rsidR="59D26FAB">
        <w:rPr>
          <w:rFonts w:ascii="Arial" w:hAnsi="Arial" w:cs="Arial"/>
          <w:sz w:val="20"/>
          <w:szCs w:val="20"/>
        </w:rPr>
        <w:t>3</w:t>
      </w:r>
      <w:r w:rsidRPr="30164F5D" w:rsidR="00424868">
        <w:rPr>
          <w:rFonts w:ascii="Arial" w:hAnsi="Arial" w:cs="Arial"/>
          <w:sz w:val="20"/>
          <w:szCs w:val="20"/>
        </w:rPr>
        <w:t>.</w:t>
      </w:r>
    </w:p>
    <w:p w:rsidRPr="00D412B7" w:rsidR="00A03172" w:rsidP="00A03172" w:rsidRDefault="00A03172" w14:paraId="4D28BCC8" w14:textId="77777777">
      <w:pPr>
        <w:spacing w:after="0"/>
        <w:rPr>
          <w:rFonts w:ascii="Arial" w:hAnsi="Arial" w:cs="Arial"/>
          <w:sz w:val="20"/>
          <w:szCs w:val="16"/>
        </w:rPr>
      </w:pPr>
    </w:p>
    <w:p w:rsidRPr="0057202B" w:rsidR="00346780" w:rsidP="00A03172" w:rsidRDefault="00764B69" w14:paraId="2EDF1581" w14:textId="3612633A">
      <w:pPr>
        <w:spacing w:after="0"/>
        <w:rPr>
          <w:rFonts w:ascii="Arial" w:hAnsi="Arial" w:cs="Arial"/>
          <w:sz w:val="20"/>
          <w:szCs w:val="20"/>
        </w:rPr>
      </w:pPr>
      <w:r w:rsidRPr="30164F5D" w:rsidR="00764B69">
        <w:rPr>
          <w:rFonts w:ascii="Arial" w:hAnsi="Arial" w:cs="Arial"/>
          <w:sz w:val="20"/>
          <w:szCs w:val="20"/>
        </w:rPr>
        <w:t xml:space="preserve">Please complete this form in BLACK INK and BLOCK CAPITALS and return it to Mr </w:t>
      </w:r>
      <w:r w:rsidRPr="30164F5D" w:rsidR="50C2BC0B">
        <w:rPr>
          <w:rFonts w:ascii="Arial" w:hAnsi="Arial" w:cs="Arial"/>
          <w:sz w:val="20"/>
          <w:szCs w:val="20"/>
        </w:rPr>
        <w:t>JG Munro</w:t>
      </w:r>
      <w:r w:rsidRPr="30164F5D" w:rsidR="00764B69">
        <w:rPr>
          <w:rFonts w:ascii="Arial" w:hAnsi="Arial" w:cs="Arial"/>
          <w:sz w:val="20"/>
          <w:szCs w:val="20"/>
        </w:rPr>
        <w:t xml:space="preserve">, Assistant Headteacher, Head of Sixth Form (Sixth Form Application) at the above address no </w:t>
      </w:r>
      <w:r w:rsidRPr="30164F5D" w:rsidR="00764B69">
        <w:rPr>
          <w:rFonts w:ascii="Arial" w:hAnsi="Arial" w:cs="Arial"/>
          <w:sz w:val="20"/>
          <w:szCs w:val="20"/>
        </w:rPr>
        <w:t xml:space="preserve">later than </w:t>
      </w:r>
      <w:r w:rsidRPr="30164F5D" w:rsidR="00E20416">
        <w:rPr>
          <w:rFonts w:ascii="Arial" w:hAnsi="Arial" w:cs="Arial"/>
          <w:b w:val="1"/>
          <w:bCs w:val="1"/>
          <w:sz w:val="20"/>
          <w:szCs w:val="20"/>
        </w:rPr>
        <w:t>Fri</w:t>
      </w:r>
      <w:r w:rsidRPr="30164F5D" w:rsidR="00764B69">
        <w:rPr>
          <w:rFonts w:ascii="Arial" w:hAnsi="Arial" w:cs="Arial"/>
          <w:b w:val="1"/>
          <w:bCs w:val="1"/>
          <w:sz w:val="20"/>
          <w:szCs w:val="20"/>
        </w:rPr>
        <w:t>day 1</w:t>
      </w:r>
      <w:r w:rsidRPr="30164F5D" w:rsidR="614A0B1C">
        <w:rPr>
          <w:rFonts w:ascii="Arial" w:hAnsi="Arial" w:cs="Arial"/>
          <w:b w:val="1"/>
          <w:bCs w:val="1"/>
          <w:sz w:val="20"/>
          <w:szCs w:val="20"/>
        </w:rPr>
        <w:t>5</w:t>
      </w:r>
      <w:r w:rsidRPr="30164F5D" w:rsidR="00764B69">
        <w:rPr>
          <w:rFonts w:ascii="Arial" w:hAnsi="Arial" w:cs="Arial"/>
          <w:b w:val="1"/>
          <w:bCs w:val="1"/>
          <w:sz w:val="20"/>
          <w:szCs w:val="20"/>
        </w:rPr>
        <w:t xml:space="preserve"> December </w:t>
      </w:r>
      <w:r w:rsidRPr="30164F5D" w:rsidR="00E20416">
        <w:rPr>
          <w:rFonts w:ascii="Arial" w:hAnsi="Arial" w:cs="Arial"/>
          <w:b w:val="1"/>
          <w:bCs w:val="1"/>
          <w:sz w:val="20"/>
          <w:szCs w:val="20"/>
        </w:rPr>
        <w:t>20</w:t>
      </w:r>
      <w:r w:rsidRPr="30164F5D" w:rsidR="002F3E31">
        <w:rPr>
          <w:rFonts w:ascii="Arial" w:hAnsi="Arial" w:cs="Arial"/>
          <w:b w:val="1"/>
          <w:bCs w:val="1"/>
          <w:sz w:val="20"/>
          <w:szCs w:val="20"/>
        </w:rPr>
        <w:t>2</w:t>
      </w:r>
      <w:r w:rsidRPr="30164F5D" w:rsidR="64038246">
        <w:rPr>
          <w:rFonts w:ascii="Arial" w:hAnsi="Arial" w:cs="Arial"/>
          <w:b w:val="1"/>
          <w:bCs w:val="1"/>
          <w:sz w:val="20"/>
          <w:szCs w:val="20"/>
        </w:rPr>
        <w:t>3</w:t>
      </w:r>
      <w:r w:rsidRPr="30164F5D" w:rsidR="00764B69">
        <w:rPr>
          <w:rFonts w:ascii="Arial" w:hAnsi="Arial" w:cs="Arial"/>
          <w:sz w:val="20"/>
          <w:szCs w:val="20"/>
        </w:rPr>
        <w:t>.</w:t>
      </w:r>
    </w:p>
    <w:p w:rsidRPr="00D412B7" w:rsidR="00A03172" w:rsidP="00A03172" w:rsidRDefault="00A03172" w14:paraId="3F48CF54" w14:textId="77777777">
      <w:pPr>
        <w:spacing w:after="0"/>
        <w:rPr>
          <w:rFonts w:ascii="Arial" w:hAnsi="Arial" w:cs="Arial"/>
          <w:sz w:val="20"/>
          <w:szCs w:val="16"/>
        </w:rPr>
      </w:pPr>
    </w:p>
    <w:p w:rsidRPr="00D412B7" w:rsidR="00346780" w:rsidP="00A03172" w:rsidRDefault="00764B69" w14:paraId="67469EB5" w14:textId="77777777">
      <w:pPr>
        <w:spacing w:after="0"/>
        <w:rPr>
          <w:rFonts w:ascii="Arial" w:hAnsi="Arial" w:cs="Arial"/>
          <w:sz w:val="20"/>
          <w:szCs w:val="16"/>
        </w:rPr>
      </w:pPr>
      <w:r w:rsidRPr="00D412B7">
        <w:rPr>
          <w:rFonts w:ascii="Arial" w:hAnsi="Arial" w:cs="Arial"/>
          <w:sz w:val="20"/>
          <w:szCs w:val="16"/>
        </w:rPr>
        <w:t>NB: You can fold the form to use a small envelope, otherwise if you use an A4 envelope please make sure you use a large letter stamp or equivalent postage. The school is not able to accept forms with insufficient postage.</w:t>
      </w:r>
    </w:p>
    <w:p w:rsidRPr="00D412B7" w:rsidR="00A03172" w:rsidP="00A03172" w:rsidRDefault="00A03172" w14:paraId="1B4373C0" w14:textId="77777777">
      <w:pPr>
        <w:spacing w:after="0"/>
        <w:rPr>
          <w:rFonts w:ascii="Arial" w:hAnsi="Arial" w:cs="Arial"/>
          <w:sz w:val="20"/>
          <w:szCs w:val="16"/>
        </w:rPr>
      </w:pPr>
    </w:p>
    <w:p w:rsidRPr="00FA1303" w:rsidR="00A03172" w:rsidP="00A03172" w:rsidRDefault="00A03172" w14:paraId="05BC591B" w14:textId="77777777">
      <w:pPr>
        <w:spacing w:after="0"/>
        <w:rPr>
          <w:rFonts w:ascii="Arial" w:hAnsi="Arial" w:cs="Arial"/>
          <w:sz w:val="20"/>
          <w:szCs w:val="16"/>
        </w:rPr>
      </w:pPr>
    </w:p>
    <w:p w:rsidRPr="00FA1303" w:rsidR="00346780" w:rsidP="00A03172" w:rsidRDefault="00764B69" w14:paraId="25B317CF" w14:textId="77777777">
      <w:pPr>
        <w:spacing w:after="0"/>
        <w:rPr>
          <w:rFonts w:ascii="Arial" w:hAnsi="Arial" w:cs="Arial"/>
          <w:sz w:val="20"/>
          <w:szCs w:val="16"/>
          <w:u w:val="single"/>
        </w:rPr>
      </w:pPr>
      <w:r w:rsidRPr="00FA1303">
        <w:rPr>
          <w:rFonts w:ascii="Arial" w:hAnsi="Arial" w:cs="Arial"/>
          <w:sz w:val="20"/>
          <w:szCs w:val="16"/>
          <w:u w:val="single"/>
        </w:rPr>
        <w:t>Sixth Form Admissions</w:t>
      </w:r>
    </w:p>
    <w:p w:rsidRPr="00FA1303" w:rsidR="0019312B" w:rsidP="0019312B" w:rsidRDefault="0019312B" w14:paraId="62A5201C" w14:textId="77777777">
      <w:pPr>
        <w:spacing w:after="0"/>
        <w:rPr>
          <w:rFonts w:ascii="Arial" w:hAnsi="Arial" w:cs="Arial"/>
          <w:sz w:val="20"/>
          <w:szCs w:val="16"/>
        </w:rPr>
      </w:pPr>
      <w:r w:rsidRPr="00FA1303">
        <w:rPr>
          <w:rFonts w:ascii="Arial" w:hAnsi="Arial" w:cs="Arial"/>
          <w:sz w:val="20"/>
          <w:szCs w:val="16"/>
        </w:rPr>
        <w:t xml:space="preserve">The Bishop’s Stortford High School offers two post-16 pathways to accommodate different learning styles. Entry to the Sixth Form is dependent upon achieving the basic minimum requirements at GCSE. Students wishing to study the A-Level pathway require a total points score of at least 44 from </w:t>
      </w:r>
      <w:r w:rsidR="00D412B7">
        <w:rPr>
          <w:rFonts w:ascii="Arial" w:hAnsi="Arial" w:cs="Arial"/>
          <w:sz w:val="20"/>
          <w:szCs w:val="16"/>
        </w:rPr>
        <w:t xml:space="preserve">their best </w:t>
      </w:r>
      <w:r w:rsidRPr="00FA1303">
        <w:rPr>
          <w:rFonts w:ascii="Arial" w:hAnsi="Arial" w:cs="Arial"/>
          <w:sz w:val="20"/>
          <w:szCs w:val="16"/>
        </w:rPr>
        <w:t xml:space="preserve">eight GCSEs.  Students wishing to study the combined BTEC and A-Level pathway require a total points score of at least 34 from </w:t>
      </w:r>
      <w:r w:rsidR="00D412B7">
        <w:rPr>
          <w:rFonts w:ascii="Arial" w:hAnsi="Arial" w:cs="Arial"/>
          <w:sz w:val="20"/>
          <w:szCs w:val="16"/>
        </w:rPr>
        <w:t xml:space="preserve">their best </w:t>
      </w:r>
      <w:r w:rsidRPr="00FA1303">
        <w:rPr>
          <w:rFonts w:ascii="Arial" w:hAnsi="Arial" w:cs="Arial"/>
          <w:sz w:val="20"/>
          <w:szCs w:val="16"/>
        </w:rPr>
        <w:t>eight GCSEs</w:t>
      </w:r>
      <w:r w:rsidR="00D412B7">
        <w:rPr>
          <w:rFonts w:ascii="Arial" w:hAnsi="Arial" w:cs="Arial"/>
          <w:sz w:val="20"/>
          <w:szCs w:val="16"/>
        </w:rPr>
        <w:t xml:space="preserve"> (and a minimum of 5 GCSEs grades 4-9)</w:t>
      </w:r>
      <w:r w:rsidRPr="00FA1303">
        <w:rPr>
          <w:rFonts w:ascii="Arial" w:hAnsi="Arial" w:cs="Arial"/>
          <w:sz w:val="20"/>
          <w:szCs w:val="16"/>
        </w:rPr>
        <w:t xml:space="preserve">. Both pathways require at least a grade 5 in Mathematics and in English Language or English Literature. Students also need to meet the subject specific entry criteria as detailed in the relevant sections of the Sixth Form Prospectus. </w:t>
      </w:r>
    </w:p>
    <w:p w:rsidRPr="00FA1303" w:rsidR="0019312B" w:rsidP="0019312B" w:rsidRDefault="0019312B" w14:paraId="73CDD00C" w14:textId="77777777">
      <w:pPr>
        <w:spacing w:after="0"/>
        <w:rPr>
          <w:rFonts w:ascii="Arial" w:hAnsi="Arial" w:cs="Arial"/>
          <w:sz w:val="20"/>
          <w:szCs w:val="16"/>
        </w:rPr>
      </w:pPr>
    </w:p>
    <w:p w:rsidRPr="00FA1303" w:rsidR="0019312B" w:rsidP="0019312B" w:rsidRDefault="0019312B" w14:paraId="39B3628F" w14:textId="3A138E20">
      <w:pPr>
        <w:spacing w:after="0"/>
        <w:rPr>
          <w:rFonts w:ascii="Arial" w:hAnsi="Arial" w:cs="Arial"/>
          <w:sz w:val="20"/>
          <w:szCs w:val="20"/>
        </w:rPr>
      </w:pPr>
      <w:r w:rsidRPr="30164F5D" w:rsidR="0019312B">
        <w:rPr>
          <w:rFonts w:ascii="Arial" w:hAnsi="Arial" w:cs="Arial"/>
          <w:sz w:val="20"/>
          <w:szCs w:val="20"/>
        </w:rPr>
        <w:t xml:space="preserve">The intended number to be admitted to the Sixth Form </w:t>
      </w:r>
      <w:r w:rsidRPr="30164F5D" w:rsidR="0019312B">
        <w:rPr>
          <w:rFonts w:ascii="Arial" w:hAnsi="Arial" w:cs="Arial"/>
          <w:sz w:val="20"/>
          <w:szCs w:val="20"/>
        </w:rPr>
        <w:t xml:space="preserve">in </w:t>
      </w:r>
      <w:r w:rsidRPr="30164F5D" w:rsidR="00424868">
        <w:rPr>
          <w:rFonts w:ascii="Arial" w:hAnsi="Arial" w:cs="Arial"/>
          <w:sz w:val="20"/>
          <w:szCs w:val="20"/>
        </w:rPr>
        <w:t>202</w:t>
      </w:r>
      <w:r w:rsidRPr="30164F5D" w:rsidR="541F4474">
        <w:rPr>
          <w:rFonts w:ascii="Arial" w:hAnsi="Arial" w:cs="Arial"/>
          <w:sz w:val="20"/>
          <w:szCs w:val="20"/>
        </w:rPr>
        <w:t>4</w:t>
      </w:r>
      <w:r w:rsidRPr="30164F5D" w:rsidR="00424868">
        <w:rPr>
          <w:rFonts w:ascii="Arial" w:hAnsi="Arial" w:cs="Arial"/>
          <w:sz w:val="20"/>
          <w:szCs w:val="20"/>
        </w:rPr>
        <w:t xml:space="preserve"> </w:t>
      </w:r>
      <w:r w:rsidRPr="30164F5D" w:rsidR="0019312B">
        <w:rPr>
          <w:rFonts w:ascii="Arial" w:hAnsi="Arial" w:cs="Arial"/>
          <w:sz w:val="20"/>
          <w:szCs w:val="20"/>
        </w:rPr>
        <w:t xml:space="preserve">is 200. A minimum of </w:t>
      </w:r>
      <w:r w:rsidRPr="30164F5D" w:rsidR="002F3E31">
        <w:rPr>
          <w:rFonts w:ascii="Arial" w:hAnsi="Arial" w:cs="Arial"/>
          <w:sz w:val="20"/>
          <w:szCs w:val="20"/>
        </w:rPr>
        <w:t>32</w:t>
      </w:r>
      <w:r w:rsidRPr="30164F5D" w:rsidR="0019312B">
        <w:rPr>
          <w:rFonts w:ascii="Arial" w:hAnsi="Arial" w:cs="Arial"/>
          <w:sz w:val="20"/>
          <w:szCs w:val="20"/>
        </w:rPr>
        <w:t xml:space="preserve"> places in Year 12 will be reserved for external applicants who meet the stated minimum entry requirements. Children who meet the entry requirements and have an Educational Health Care Plan (EHCP) that names the school will be admitted</w:t>
      </w:r>
      <w:r w:rsidRPr="30164F5D" w:rsidR="0019312B">
        <w:rPr>
          <w:rFonts w:ascii="Arial" w:hAnsi="Arial" w:cs="Arial"/>
          <w:sz w:val="20"/>
          <w:szCs w:val="20"/>
        </w:rPr>
        <w:t xml:space="preserve">. </w:t>
      </w:r>
    </w:p>
    <w:p w:rsidRPr="00FA1303" w:rsidR="0019312B" w:rsidP="0019312B" w:rsidRDefault="0019312B" w14:paraId="31D8C7B7" w14:textId="77777777">
      <w:pPr>
        <w:spacing w:after="0"/>
        <w:rPr>
          <w:rFonts w:ascii="Arial" w:hAnsi="Arial" w:cs="Arial"/>
          <w:sz w:val="20"/>
          <w:szCs w:val="16"/>
        </w:rPr>
      </w:pPr>
    </w:p>
    <w:p w:rsidRPr="00FA1303" w:rsidR="0019312B" w:rsidP="0019312B" w:rsidRDefault="0019312B" w14:paraId="6472810F" w14:textId="77777777">
      <w:pPr>
        <w:spacing w:after="0"/>
        <w:rPr>
          <w:rFonts w:ascii="Arial" w:hAnsi="Arial" w:cs="Arial"/>
          <w:sz w:val="20"/>
          <w:szCs w:val="16"/>
        </w:rPr>
      </w:pPr>
      <w:r w:rsidRPr="00FA1303">
        <w:rPr>
          <w:rFonts w:ascii="Arial" w:hAnsi="Arial" w:cs="Arial"/>
          <w:sz w:val="20"/>
          <w:szCs w:val="16"/>
        </w:rPr>
        <w:t>In the event that a pathway is over-subscribed, then places for external applicants will be allocated (to students meeting the entrance requirements) by applying the following oversubscription criteria in the order set out below.</w:t>
      </w:r>
    </w:p>
    <w:p w:rsidRPr="00FA1303" w:rsidR="0019312B" w:rsidP="0019312B" w:rsidRDefault="0019312B" w14:paraId="17CE0487" w14:textId="77777777">
      <w:pPr>
        <w:spacing w:after="0"/>
        <w:rPr>
          <w:rFonts w:ascii="Arial" w:hAnsi="Arial" w:cs="Arial"/>
          <w:sz w:val="20"/>
          <w:szCs w:val="16"/>
        </w:rPr>
      </w:pPr>
    </w:p>
    <w:p w:rsidRPr="00FA1303" w:rsidR="0019312B" w:rsidP="0019312B" w:rsidRDefault="0019312B" w14:paraId="55906DFB" w14:textId="77777777">
      <w:pPr>
        <w:pStyle w:val="ListParagraph"/>
        <w:numPr>
          <w:ilvl w:val="0"/>
          <w:numId w:val="8"/>
        </w:numPr>
        <w:spacing w:after="0"/>
        <w:rPr>
          <w:rFonts w:ascii="Arial" w:hAnsi="Arial" w:cs="Arial"/>
          <w:sz w:val="20"/>
          <w:szCs w:val="16"/>
        </w:rPr>
      </w:pPr>
      <w:r w:rsidRPr="00FA1303">
        <w:rPr>
          <w:rFonts w:ascii="Arial" w:hAnsi="Arial" w:cs="Arial"/>
          <w:sz w:val="20"/>
          <w:szCs w:val="16"/>
        </w:rPr>
        <w:t xml:space="preserve">Priority will be given first to appropriately qualified applicants who are children looked after or previously looked after (children who ceased to be looked after because they were adopted or became subject to a child arrangements order or special guardianship order). </w:t>
      </w:r>
    </w:p>
    <w:p w:rsidRPr="00FA1303" w:rsidR="00A03172" w:rsidP="0019312B" w:rsidRDefault="0019312B" w14:paraId="20D82634" w14:textId="77777777">
      <w:pPr>
        <w:pStyle w:val="ListParagraph"/>
        <w:numPr>
          <w:ilvl w:val="0"/>
          <w:numId w:val="8"/>
        </w:numPr>
        <w:spacing w:after="0"/>
        <w:rPr>
          <w:rFonts w:ascii="Arial" w:hAnsi="Arial" w:cs="Arial"/>
          <w:sz w:val="20"/>
          <w:szCs w:val="16"/>
        </w:rPr>
      </w:pPr>
      <w:r w:rsidRPr="00FA1303">
        <w:rPr>
          <w:rFonts w:ascii="Arial" w:hAnsi="Arial" w:cs="Arial"/>
          <w:sz w:val="20"/>
          <w:szCs w:val="16"/>
        </w:rPr>
        <w:t>Priority will then be given to children who live nearest to the school, measured by using the Hertfordshire Local Authority’s computerised mapping system. Should two applicants have the same home-school distance a random allocation will be made and that process will be independently supervised.</w:t>
      </w:r>
    </w:p>
    <w:p w:rsidRPr="00FA1303" w:rsidR="0019312B" w:rsidP="0019312B" w:rsidRDefault="0019312B" w14:paraId="1F3E6193" w14:textId="77777777">
      <w:pPr>
        <w:pStyle w:val="ListParagraph"/>
        <w:spacing w:after="0"/>
        <w:rPr>
          <w:rFonts w:ascii="Arial" w:hAnsi="Arial" w:cs="Arial"/>
          <w:sz w:val="20"/>
          <w:szCs w:val="16"/>
        </w:rPr>
      </w:pPr>
    </w:p>
    <w:p w:rsidRPr="00FA1303" w:rsidR="00A03172" w:rsidP="00A03172" w:rsidRDefault="00A03172" w14:paraId="3731FF39" w14:textId="77777777">
      <w:pPr>
        <w:spacing w:after="0"/>
        <w:rPr>
          <w:rFonts w:ascii="Arial" w:hAnsi="Arial" w:cs="Arial"/>
          <w:sz w:val="20"/>
          <w:szCs w:val="16"/>
        </w:rPr>
      </w:pPr>
      <w:r w:rsidRPr="00FA1303">
        <w:rPr>
          <w:rFonts w:ascii="Arial" w:hAnsi="Arial" w:cs="Arial"/>
          <w:sz w:val="20"/>
          <w:szCs w:val="16"/>
        </w:rPr>
        <w:t>Other notes:</w:t>
      </w:r>
    </w:p>
    <w:p w:rsidRPr="00FA1303" w:rsidR="005168F7" w:rsidP="00A03172" w:rsidRDefault="005168F7" w14:paraId="1418F7BD" w14:textId="77777777">
      <w:pPr>
        <w:pStyle w:val="ListParagraph"/>
        <w:numPr>
          <w:ilvl w:val="0"/>
          <w:numId w:val="4"/>
        </w:numPr>
        <w:spacing w:after="0"/>
        <w:rPr>
          <w:rFonts w:ascii="Arial" w:hAnsi="Arial" w:cs="Arial"/>
          <w:sz w:val="20"/>
          <w:szCs w:val="16"/>
        </w:rPr>
      </w:pPr>
      <w:r w:rsidRPr="00FA1303">
        <w:rPr>
          <w:rFonts w:ascii="Arial" w:hAnsi="Arial" w:cs="Arial"/>
          <w:sz w:val="20"/>
          <w:szCs w:val="16"/>
        </w:rPr>
        <w:t>When we send updates about your application, we prefer to send messages to student/parent/carer home e-mail addresses and personal mobiles. We prefer to avoid work/school e-mail addresses because work/school e-mail addresses might not always be as confidential as they should be.</w:t>
      </w:r>
    </w:p>
    <w:p w:rsidRPr="00FA1303" w:rsidR="005168F7" w:rsidP="00A03172" w:rsidRDefault="005168F7" w14:paraId="1CE4D2D2" w14:textId="77777777">
      <w:pPr>
        <w:pStyle w:val="ListParagraph"/>
        <w:numPr>
          <w:ilvl w:val="0"/>
          <w:numId w:val="4"/>
        </w:numPr>
        <w:spacing w:after="0"/>
        <w:rPr>
          <w:rFonts w:ascii="Arial" w:hAnsi="Arial" w:cs="Arial"/>
          <w:sz w:val="20"/>
          <w:szCs w:val="16"/>
        </w:rPr>
      </w:pPr>
      <w:r w:rsidRPr="00FA1303">
        <w:rPr>
          <w:rFonts w:ascii="Arial" w:hAnsi="Arial" w:cs="Arial"/>
          <w:sz w:val="20"/>
          <w:szCs w:val="16"/>
        </w:rPr>
        <w:t>After applications have closed, we will contact your school directly to request your teacher predicted GCSE/BTEC grades.</w:t>
      </w:r>
    </w:p>
    <w:p w:rsidRPr="00FA1303" w:rsidR="005168F7" w:rsidP="00A03172" w:rsidRDefault="005168F7" w14:paraId="11788EDE" w14:textId="77777777">
      <w:pPr>
        <w:pStyle w:val="ListParagraph"/>
        <w:numPr>
          <w:ilvl w:val="0"/>
          <w:numId w:val="4"/>
        </w:numPr>
        <w:spacing w:after="0"/>
        <w:rPr>
          <w:rFonts w:ascii="Arial" w:hAnsi="Arial" w:cs="Arial"/>
          <w:sz w:val="20"/>
          <w:szCs w:val="16"/>
        </w:rPr>
      </w:pPr>
      <w:r w:rsidRPr="00FA1303">
        <w:rPr>
          <w:rFonts w:ascii="Arial" w:hAnsi="Arial" w:cs="Arial"/>
          <w:sz w:val="20"/>
          <w:szCs w:val="16"/>
        </w:rPr>
        <w:t>Final decisions (in August) regarding pathway and subject choices will only be confirmed once actual GCSE grades are known and it is confirmed that applicants have met the minimum academic requirements for each course.</w:t>
      </w:r>
    </w:p>
    <w:p w:rsidRPr="00FA1303" w:rsidR="005168F7" w:rsidP="00A03172" w:rsidRDefault="005168F7" w14:paraId="590DA68D" w14:textId="77777777">
      <w:pPr>
        <w:pStyle w:val="ListParagraph"/>
        <w:numPr>
          <w:ilvl w:val="0"/>
          <w:numId w:val="4"/>
        </w:numPr>
        <w:spacing w:after="0"/>
        <w:rPr>
          <w:rFonts w:ascii="Arial" w:hAnsi="Arial" w:cs="Arial"/>
          <w:sz w:val="20"/>
          <w:szCs w:val="16"/>
        </w:rPr>
      </w:pPr>
      <w:r w:rsidRPr="00FA1303">
        <w:rPr>
          <w:rFonts w:ascii="Arial" w:hAnsi="Arial" w:cs="Arial"/>
          <w:sz w:val="20"/>
          <w:szCs w:val="16"/>
        </w:rPr>
        <w:t xml:space="preserve">The full admissions policy can be viewed on the school website. </w:t>
      </w:r>
    </w:p>
    <w:p w:rsidRPr="00F06919" w:rsidR="00346780" w:rsidP="00A03172" w:rsidRDefault="00764B69" w14:paraId="7BBB4922" w14:textId="60AA6EBB">
      <w:pPr>
        <w:pStyle w:val="ListParagraph"/>
        <w:numPr>
          <w:ilvl w:val="0"/>
          <w:numId w:val="4"/>
        </w:numPr>
        <w:spacing w:after="0"/>
        <w:rPr>
          <w:rFonts w:ascii="Arial" w:hAnsi="Arial" w:cs="Arial"/>
          <w:sz w:val="20"/>
          <w:szCs w:val="20"/>
        </w:rPr>
      </w:pPr>
      <w:r w:rsidRPr="30164F5D" w:rsidR="00764B69">
        <w:rPr>
          <w:rFonts w:ascii="Arial" w:hAnsi="Arial" w:cs="Arial"/>
          <w:sz w:val="20"/>
          <w:szCs w:val="20"/>
        </w:rPr>
        <w:t>C</w:t>
      </w:r>
      <w:r w:rsidRPr="30164F5D" w:rsidR="00E20416">
        <w:rPr>
          <w:rFonts w:ascii="Arial" w:hAnsi="Arial" w:cs="Arial"/>
          <w:sz w:val="20"/>
          <w:szCs w:val="20"/>
        </w:rPr>
        <w:t xml:space="preserve">losing Date for </w:t>
      </w:r>
      <w:r w:rsidRPr="30164F5D" w:rsidR="00E20416">
        <w:rPr>
          <w:rFonts w:ascii="Arial" w:hAnsi="Arial" w:cs="Arial"/>
          <w:sz w:val="20"/>
          <w:szCs w:val="20"/>
        </w:rPr>
        <w:t>Applications</w:t>
      </w:r>
      <w:r w:rsidRPr="30164F5D" w:rsidR="00E20416">
        <w:rPr>
          <w:rFonts w:ascii="Arial" w:hAnsi="Arial" w:cs="Arial"/>
          <w:color w:val="FF0000"/>
          <w:sz w:val="20"/>
          <w:szCs w:val="20"/>
        </w:rPr>
        <w:t xml:space="preserve">: </w:t>
      </w:r>
      <w:r w:rsidRPr="30164F5D" w:rsidR="00347990">
        <w:rPr>
          <w:rFonts w:ascii="Arial" w:hAnsi="Arial" w:cs="Arial"/>
          <w:b w:val="1"/>
          <w:bCs w:val="1"/>
          <w:color w:val="FF0000"/>
          <w:sz w:val="20"/>
          <w:szCs w:val="20"/>
        </w:rPr>
        <w:t xml:space="preserve">Friday </w:t>
      </w:r>
      <w:r w:rsidRPr="30164F5D" w:rsidR="00E20416">
        <w:rPr>
          <w:rFonts w:ascii="Arial" w:hAnsi="Arial" w:cs="Arial"/>
          <w:b w:val="1"/>
          <w:bCs w:val="1"/>
          <w:color w:val="FF0000"/>
          <w:sz w:val="20"/>
          <w:szCs w:val="20"/>
        </w:rPr>
        <w:t>1</w:t>
      </w:r>
      <w:r w:rsidRPr="30164F5D" w:rsidR="6CCF8CE3">
        <w:rPr>
          <w:rFonts w:ascii="Arial" w:hAnsi="Arial" w:cs="Arial"/>
          <w:b w:val="1"/>
          <w:bCs w:val="1"/>
          <w:color w:val="FF0000"/>
          <w:sz w:val="20"/>
          <w:szCs w:val="20"/>
        </w:rPr>
        <w:t>50</w:t>
      </w:r>
      <w:r w:rsidRPr="30164F5D" w:rsidR="00764B69">
        <w:rPr>
          <w:rFonts w:ascii="Arial" w:hAnsi="Arial" w:cs="Arial"/>
          <w:b w:val="1"/>
          <w:bCs w:val="1"/>
          <w:color w:val="FF0000"/>
          <w:sz w:val="20"/>
          <w:szCs w:val="20"/>
        </w:rPr>
        <w:t xml:space="preserve">December </w:t>
      </w:r>
      <w:r w:rsidRPr="30164F5D" w:rsidR="00E20416">
        <w:rPr>
          <w:rFonts w:ascii="Arial" w:hAnsi="Arial" w:cs="Arial"/>
          <w:b w:val="1"/>
          <w:bCs w:val="1"/>
          <w:color w:val="FF0000"/>
          <w:sz w:val="20"/>
          <w:szCs w:val="20"/>
        </w:rPr>
        <w:t>20</w:t>
      </w:r>
      <w:r w:rsidRPr="30164F5D" w:rsidR="002F3E31">
        <w:rPr>
          <w:rFonts w:ascii="Arial" w:hAnsi="Arial" w:cs="Arial"/>
          <w:b w:val="1"/>
          <w:bCs w:val="1"/>
          <w:color w:val="FF0000"/>
          <w:sz w:val="20"/>
          <w:szCs w:val="20"/>
        </w:rPr>
        <w:t>2</w:t>
      </w:r>
      <w:r w:rsidRPr="30164F5D" w:rsidR="00764B69">
        <w:rPr>
          <w:rFonts w:ascii="Arial" w:hAnsi="Arial" w:cs="Arial"/>
          <w:color w:val="FF0000"/>
          <w:sz w:val="20"/>
          <w:szCs w:val="20"/>
        </w:rPr>
        <w:t>.</w:t>
      </w:r>
    </w:p>
    <w:p w:rsidR="00A353D4" w:rsidP="00A03172" w:rsidRDefault="00A353D4" w14:paraId="5AF19C5B" w14:textId="77777777">
      <w:pPr>
        <w:spacing w:after="0"/>
        <w:rPr>
          <w:rFonts w:ascii="Arial" w:hAnsi="Arial" w:cs="Arial"/>
          <w:sz w:val="18"/>
          <w:szCs w:val="18"/>
        </w:rPr>
      </w:pPr>
      <w:r>
        <w:rPr>
          <w:rFonts w:ascii="Arial" w:hAnsi="Arial" w:cs="Arial"/>
          <w:sz w:val="18"/>
          <w:szCs w:val="18"/>
        </w:rPr>
        <w:br w:type="page"/>
      </w:r>
    </w:p>
    <w:p w:rsidR="00346780" w:rsidP="00A03172" w:rsidRDefault="00491805" w14:paraId="02082468" w14:textId="77777777">
      <w:pPr>
        <w:spacing w:after="0"/>
        <w:rPr>
          <w:rFonts w:ascii="Arial" w:hAnsi="Arial" w:cs="Arial"/>
          <w:sz w:val="18"/>
          <w:szCs w:val="18"/>
          <w:u w:val="single"/>
        </w:rPr>
      </w:pPr>
      <w:r w:rsidRPr="00491805">
        <w:rPr>
          <w:rFonts w:ascii="Arial" w:hAnsi="Arial" w:cs="Arial"/>
          <w:b/>
          <w:sz w:val="18"/>
          <w:szCs w:val="18"/>
          <w:u w:val="single"/>
        </w:rPr>
        <w:t xml:space="preserve">Student, Parent-Carer </w:t>
      </w:r>
      <w:proofErr w:type="gramStart"/>
      <w:r w:rsidRPr="00491805">
        <w:rPr>
          <w:rFonts w:ascii="Arial" w:hAnsi="Arial" w:cs="Arial"/>
          <w:b/>
          <w:sz w:val="18"/>
          <w:szCs w:val="18"/>
          <w:u w:val="single"/>
        </w:rPr>
        <w:t>And</w:t>
      </w:r>
      <w:proofErr w:type="gramEnd"/>
      <w:r w:rsidRPr="00491805">
        <w:rPr>
          <w:rFonts w:ascii="Arial" w:hAnsi="Arial" w:cs="Arial"/>
          <w:b/>
          <w:sz w:val="18"/>
          <w:szCs w:val="18"/>
          <w:u w:val="single"/>
        </w:rPr>
        <w:t xml:space="preserve"> Application Details</w:t>
      </w:r>
      <w:r w:rsidRPr="00FA5939" w:rsidR="00764B69">
        <w:rPr>
          <w:rFonts w:ascii="Arial" w:hAnsi="Arial" w:cs="Arial"/>
          <w:sz w:val="18"/>
          <w:szCs w:val="18"/>
          <w:u w:val="single"/>
        </w:rPr>
        <w:t xml:space="preserve"> (You are required to fill-in the details listed below).</w:t>
      </w:r>
    </w:p>
    <w:p w:rsidRPr="00A03172" w:rsidR="00A03172" w:rsidP="00A03172" w:rsidRDefault="00A03172" w14:paraId="0D6958FD" w14:textId="77777777">
      <w:pPr>
        <w:spacing w:after="0"/>
        <w:rPr>
          <w:rFonts w:ascii="Arial" w:hAnsi="Arial" w:cs="Arial"/>
          <w:sz w:val="18"/>
          <w:szCs w:val="18"/>
        </w:rPr>
      </w:pPr>
    </w:p>
    <w:tbl>
      <w:tblPr>
        <w:tblStyle w:val="TableGrid"/>
        <w:tblW w:w="0" w:type="auto"/>
        <w:tblBorders>
          <w:insideH w:val="none" w:color="auto" w:sz="0" w:space="0"/>
          <w:insideV w:val="none" w:color="auto" w:sz="0" w:space="0"/>
        </w:tblBorders>
        <w:shd w:val="clear" w:color="auto" w:fill="D9D9D9" w:themeFill="background1" w:themeFillShade="D9"/>
        <w:tblLook w:val="04A0" w:firstRow="1" w:lastRow="0" w:firstColumn="1" w:lastColumn="0" w:noHBand="0" w:noVBand="1"/>
      </w:tblPr>
      <w:tblGrid>
        <w:gridCol w:w="279"/>
        <w:gridCol w:w="4394"/>
        <w:gridCol w:w="5812"/>
        <w:gridCol w:w="277"/>
        <w:gridCol w:w="6"/>
      </w:tblGrid>
      <w:tr w:rsidR="00346780" w:rsidTr="00A353D4" w14:paraId="2304CB6F" w14:textId="77777777">
        <w:trPr>
          <w:gridAfter w:val="1"/>
          <w:wAfter w:w="6" w:type="dxa"/>
          <w:trHeight w:val="227" w:hRule="exact"/>
        </w:trPr>
        <w:tc>
          <w:tcPr>
            <w:tcW w:w="279" w:type="dxa"/>
            <w:tcBorders>
              <w:top w:val="single" w:color="auto" w:sz="4" w:space="0"/>
              <w:bottom w:val="nil"/>
            </w:tcBorders>
            <w:shd w:val="clear" w:color="auto" w:fill="BFBFBF" w:themeFill="background1" w:themeFillShade="BF"/>
            <w:vAlign w:val="center"/>
          </w:tcPr>
          <w:p w:rsidR="00346780" w:rsidP="00A03172" w:rsidRDefault="00346780" w14:paraId="1D87A606" w14:textId="77777777">
            <w:pPr>
              <w:rPr>
                <w:rFonts w:ascii="Arial" w:hAnsi="Arial" w:cs="Arial"/>
                <w:sz w:val="18"/>
                <w:szCs w:val="18"/>
              </w:rPr>
            </w:pPr>
          </w:p>
        </w:tc>
        <w:tc>
          <w:tcPr>
            <w:tcW w:w="4394" w:type="dxa"/>
            <w:tcBorders>
              <w:top w:val="single" w:color="auto" w:sz="4" w:space="0"/>
              <w:bottom w:val="single" w:color="auto" w:sz="4" w:space="0"/>
            </w:tcBorders>
            <w:shd w:val="clear" w:color="auto" w:fill="BFBFBF" w:themeFill="background1" w:themeFillShade="BF"/>
            <w:vAlign w:val="center"/>
          </w:tcPr>
          <w:p w:rsidRPr="00491805" w:rsidR="00346780" w:rsidP="00A03172" w:rsidRDefault="00491805" w14:paraId="77F902ED" w14:textId="77777777">
            <w:pPr>
              <w:rPr>
                <w:rFonts w:ascii="Arial" w:hAnsi="Arial" w:cs="Arial"/>
                <w:b/>
                <w:sz w:val="18"/>
                <w:szCs w:val="18"/>
                <w:u w:val="single"/>
              </w:rPr>
            </w:pPr>
            <w:r w:rsidRPr="00491805">
              <w:rPr>
                <w:rFonts w:ascii="Arial" w:hAnsi="Arial" w:cs="Arial"/>
                <w:b/>
                <w:sz w:val="18"/>
                <w:szCs w:val="18"/>
                <w:u w:val="single"/>
              </w:rPr>
              <w:t>Student Personal Details</w:t>
            </w:r>
          </w:p>
        </w:tc>
        <w:tc>
          <w:tcPr>
            <w:tcW w:w="5812" w:type="dxa"/>
            <w:tcBorders>
              <w:top w:val="single" w:color="auto" w:sz="4" w:space="0"/>
              <w:bottom w:val="single" w:color="auto" w:sz="4" w:space="0"/>
            </w:tcBorders>
            <w:shd w:val="clear" w:color="auto" w:fill="BFBFBF" w:themeFill="background1" w:themeFillShade="BF"/>
            <w:vAlign w:val="center"/>
          </w:tcPr>
          <w:p w:rsidR="00346780" w:rsidP="00A03172" w:rsidRDefault="00346780" w14:paraId="26F23AA1" w14:textId="77777777">
            <w:pPr>
              <w:rPr>
                <w:rFonts w:ascii="Arial" w:hAnsi="Arial" w:cs="Arial"/>
                <w:sz w:val="18"/>
                <w:szCs w:val="18"/>
              </w:rPr>
            </w:pPr>
          </w:p>
        </w:tc>
        <w:tc>
          <w:tcPr>
            <w:tcW w:w="277" w:type="dxa"/>
            <w:tcBorders>
              <w:top w:val="single" w:color="auto" w:sz="4" w:space="0"/>
              <w:bottom w:val="nil"/>
            </w:tcBorders>
            <w:shd w:val="clear" w:color="auto" w:fill="BFBFBF" w:themeFill="background1" w:themeFillShade="BF"/>
            <w:vAlign w:val="center"/>
          </w:tcPr>
          <w:p w:rsidR="00346780" w:rsidP="00A03172" w:rsidRDefault="00346780" w14:paraId="35C00822" w14:textId="77777777">
            <w:pPr>
              <w:rPr>
                <w:rFonts w:ascii="Arial" w:hAnsi="Arial" w:cs="Arial"/>
                <w:sz w:val="18"/>
                <w:szCs w:val="18"/>
              </w:rPr>
            </w:pPr>
          </w:p>
        </w:tc>
      </w:tr>
      <w:tr w:rsidR="00346780" w:rsidTr="00A353D4" w14:paraId="60B273CC" w14:textId="77777777">
        <w:trPr>
          <w:gridAfter w:val="1"/>
          <w:wAfter w:w="6" w:type="dxa"/>
          <w:trHeight w:val="397" w:hRule="exact"/>
        </w:trPr>
        <w:tc>
          <w:tcPr>
            <w:tcW w:w="279" w:type="dxa"/>
            <w:tcBorders>
              <w:top w:val="nil"/>
              <w:right w:val="single" w:color="auto" w:sz="4" w:space="0"/>
            </w:tcBorders>
            <w:shd w:val="clear" w:color="auto" w:fill="BFBFBF" w:themeFill="background1" w:themeFillShade="BF"/>
            <w:vAlign w:val="center"/>
          </w:tcPr>
          <w:p w:rsidR="00346780" w:rsidP="00A03172" w:rsidRDefault="00346780" w14:paraId="09FD14F4" w14:textId="77777777">
            <w:pPr>
              <w:rPr>
                <w:rFonts w:ascii="Arial" w:hAnsi="Arial" w:cs="Arial"/>
                <w:sz w:val="18"/>
                <w:szCs w:val="18"/>
              </w:rPr>
            </w:pPr>
          </w:p>
        </w:tc>
        <w:tc>
          <w:tcPr>
            <w:tcW w:w="4394" w:type="dxa"/>
            <w:tcBorders>
              <w:top w:val="single" w:color="auto" w:sz="4" w:space="0"/>
              <w:left w:val="single" w:color="auto" w:sz="4" w:space="0"/>
              <w:bottom w:val="single" w:color="auto" w:sz="4" w:space="0"/>
              <w:right w:val="single" w:color="auto" w:sz="4" w:space="0"/>
            </w:tcBorders>
            <w:shd w:val="clear" w:color="auto" w:fill="auto"/>
            <w:vAlign w:val="center"/>
          </w:tcPr>
          <w:p w:rsidR="00346780" w:rsidP="00A03172" w:rsidRDefault="00764B69" w14:paraId="4D198DE3" w14:textId="77777777">
            <w:pPr>
              <w:rPr>
                <w:rFonts w:ascii="Arial" w:hAnsi="Arial" w:cs="Arial"/>
                <w:sz w:val="18"/>
                <w:szCs w:val="18"/>
              </w:rPr>
            </w:pPr>
            <w:r>
              <w:rPr>
                <w:rFonts w:ascii="Arial" w:hAnsi="Arial" w:cs="Arial"/>
                <w:sz w:val="18"/>
                <w:szCs w:val="18"/>
              </w:rPr>
              <w:t>Student Legal Surname:</w:t>
            </w:r>
          </w:p>
        </w:tc>
        <w:tc>
          <w:tcPr>
            <w:tcW w:w="5812" w:type="dxa"/>
            <w:tcBorders>
              <w:top w:val="single" w:color="auto" w:sz="4" w:space="0"/>
              <w:left w:val="single" w:color="auto" w:sz="4" w:space="0"/>
              <w:bottom w:val="single" w:color="auto" w:sz="4" w:space="0"/>
              <w:right w:val="single" w:color="auto" w:sz="4" w:space="0"/>
            </w:tcBorders>
            <w:shd w:val="clear" w:color="auto" w:fill="auto"/>
            <w:vAlign w:val="center"/>
          </w:tcPr>
          <w:p w:rsidR="00346780" w:rsidP="00A03172" w:rsidRDefault="00346780" w14:paraId="68650E9C" w14:textId="77777777">
            <w:pPr>
              <w:rPr>
                <w:rFonts w:ascii="Arial" w:hAnsi="Arial" w:cs="Arial"/>
                <w:sz w:val="18"/>
                <w:szCs w:val="18"/>
              </w:rPr>
            </w:pPr>
          </w:p>
        </w:tc>
        <w:tc>
          <w:tcPr>
            <w:tcW w:w="277" w:type="dxa"/>
            <w:tcBorders>
              <w:top w:val="nil"/>
              <w:left w:val="single" w:color="auto" w:sz="4" w:space="0"/>
            </w:tcBorders>
            <w:shd w:val="clear" w:color="auto" w:fill="BFBFBF" w:themeFill="background1" w:themeFillShade="BF"/>
            <w:vAlign w:val="center"/>
          </w:tcPr>
          <w:p w:rsidR="00346780" w:rsidP="00A03172" w:rsidRDefault="00346780" w14:paraId="07EE6C03" w14:textId="77777777">
            <w:pPr>
              <w:rPr>
                <w:rFonts w:ascii="Arial" w:hAnsi="Arial" w:cs="Arial"/>
                <w:sz w:val="18"/>
                <w:szCs w:val="18"/>
              </w:rPr>
            </w:pPr>
          </w:p>
        </w:tc>
      </w:tr>
      <w:tr w:rsidR="00346780" w:rsidTr="00A353D4" w14:paraId="3E51CDBA" w14:textId="77777777">
        <w:trPr>
          <w:gridAfter w:val="1"/>
          <w:wAfter w:w="6" w:type="dxa"/>
          <w:trHeight w:val="397" w:hRule="exact"/>
        </w:trPr>
        <w:tc>
          <w:tcPr>
            <w:tcW w:w="279" w:type="dxa"/>
            <w:tcBorders>
              <w:right w:val="single" w:color="auto" w:sz="4" w:space="0"/>
            </w:tcBorders>
            <w:shd w:val="clear" w:color="auto" w:fill="BFBFBF" w:themeFill="background1" w:themeFillShade="BF"/>
            <w:vAlign w:val="center"/>
          </w:tcPr>
          <w:p w:rsidR="00346780" w:rsidP="00A03172" w:rsidRDefault="00346780" w14:paraId="3911489A" w14:textId="77777777">
            <w:pPr>
              <w:rPr>
                <w:rFonts w:ascii="Arial" w:hAnsi="Arial" w:cs="Arial"/>
                <w:sz w:val="18"/>
                <w:szCs w:val="18"/>
              </w:rPr>
            </w:pPr>
          </w:p>
        </w:tc>
        <w:tc>
          <w:tcPr>
            <w:tcW w:w="4394" w:type="dxa"/>
            <w:tcBorders>
              <w:top w:val="single" w:color="auto" w:sz="4" w:space="0"/>
              <w:left w:val="single" w:color="auto" w:sz="4" w:space="0"/>
              <w:bottom w:val="single" w:color="auto" w:sz="4" w:space="0"/>
              <w:right w:val="single" w:color="auto" w:sz="4" w:space="0"/>
            </w:tcBorders>
            <w:shd w:val="clear" w:color="auto" w:fill="auto"/>
            <w:vAlign w:val="center"/>
          </w:tcPr>
          <w:p w:rsidR="00346780" w:rsidP="00A03172" w:rsidRDefault="00764B69" w14:paraId="671B2092" w14:textId="77777777">
            <w:pPr>
              <w:rPr>
                <w:rFonts w:ascii="Arial" w:hAnsi="Arial" w:cs="Arial"/>
                <w:sz w:val="18"/>
                <w:szCs w:val="18"/>
              </w:rPr>
            </w:pPr>
            <w:r>
              <w:rPr>
                <w:rFonts w:ascii="Arial" w:hAnsi="Arial" w:cs="Arial"/>
                <w:sz w:val="18"/>
                <w:szCs w:val="18"/>
              </w:rPr>
              <w:t>Student Legal Forename:</w:t>
            </w:r>
          </w:p>
        </w:tc>
        <w:tc>
          <w:tcPr>
            <w:tcW w:w="5812" w:type="dxa"/>
            <w:tcBorders>
              <w:top w:val="single" w:color="auto" w:sz="4" w:space="0"/>
              <w:left w:val="single" w:color="auto" w:sz="4" w:space="0"/>
              <w:bottom w:val="single" w:color="auto" w:sz="4" w:space="0"/>
              <w:right w:val="single" w:color="auto" w:sz="4" w:space="0"/>
            </w:tcBorders>
            <w:shd w:val="clear" w:color="auto" w:fill="auto"/>
            <w:vAlign w:val="center"/>
          </w:tcPr>
          <w:p w:rsidR="00346780" w:rsidP="00A03172" w:rsidRDefault="00346780" w14:paraId="16BD7F12" w14:textId="77777777">
            <w:pPr>
              <w:rPr>
                <w:rFonts w:ascii="Arial" w:hAnsi="Arial" w:cs="Arial"/>
                <w:sz w:val="18"/>
                <w:szCs w:val="18"/>
              </w:rPr>
            </w:pPr>
          </w:p>
        </w:tc>
        <w:tc>
          <w:tcPr>
            <w:tcW w:w="277" w:type="dxa"/>
            <w:tcBorders>
              <w:left w:val="single" w:color="auto" w:sz="4" w:space="0"/>
            </w:tcBorders>
            <w:shd w:val="clear" w:color="auto" w:fill="BFBFBF" w:themeFill="background1" w:themeFillShade="BF"/>
            <w:vAlign w:val="center"/>
          </w:tcPr>
          <w:p w:rsidR="00346780" w:rsidP="00A03172" w:rsidRDefault="00346780" w14:paraId="7EC09CF1" w14:textId="77777777">
            <w:pPr>
              <w:rPr>
                <w:rFonts w:ascii="Arial" w:hAnsi="Arial" w:cs="Arial"/>
                <w:sz w:val="18"/>
                <w:szCs w:val="18"/>
              </w:rPr>
            </w:pPr>
          </w:p>
        </w:tc>
      </w:tr>
      <w:tr w:rsidR="00346780" w:rsidTr="00A353D4" w14:paraId="3E9752B9" w14:textId="77777777">
        <w:trPr>
          <w:gridAfter w:val="1"/>
          <w:wAfter w:w="6" w:type="dxa"/>
          <w:trHeight w:val="397" w:hRule="exact"/>
        </w:trPr>
        <w:tc>
          <w:tcPr>
            <w:tcW w:w="279" w:type="dxa"/>
            <w:tcBorders>
              <w:right w:val="single" w:color="auto" w:sz="4" w:space="0"/>
            </w:tcBorders>
            <w:shd w:val="clear" w:color="auto" w:fill="BFBFBF" w:themeFill="background1" w:themeFillShade="BF"/>
            <w:vAlign w:val="center"/>
          </w:tcPr>
          <w:p w:rsidR="00346780" w:rsidP="00A03172" w:rsidRDefault="00346780" w14:paraId="634E1BEE" w14:textId="77777777">
            <w:pPr>
              <w:rPr>
                <w:rFonts w:ascii="Arial" w:hAnsi="Arial" w:cs="Arial"/>
                <w:sz w:val="18"/>
                <w:szCs w:val="18"/>
              </w:rPr>
            </w:pPr>
          </w:p>
        </w:tc>
        <w:tc>
          <w:tcPr>
            <w:tcW w:w="4394" w:type="dxa"/>
            <w:tcBorders>
              <w:top w:val="single" w:color="auto" w:sz="4" w:space="0"/>
              <w:left w:val="single" w:color="auto" w:sz="4" w:space="0"/>
              <w:bottom w:val="single" w:color="auto" w:sz="4" w:space="0"/>
              <w:right w:val="single" w:color="auto" w:sz="4" w:space="0"/>
            </w:tcBorders>
            <w:shd w:val="clear" w:color="auto" w:fill="auto"/>
            <w:vAlign w:val="center"/>
          </w:tcPr>
          <w:p w:rsidR="00346780" w:rsidP="00A03172" w:rsidRDefault="00764B69" w14:paraId="46925E9D" w14:textId="77777777">
            <w:pPr>
              <w:rPr>
                <w:rFonts w:ascii="Arial" w:hAnsi="Arial" w:cs="Arial"/>
                <w:sz w:val="18"/>
                <w:szCs w:val="18"/>
              </w:rPr>
            </w:pPr>
            <w:r>
              <w:rPr>
                <w:rFonts w:ascii="Arial" w:hAnsi="Arial" w:cs="Arial"/>
                <w:sz w:val="18"/>
                <w:szCs w:val="18"/>
              </w:rPr>
              <w:t>Student Middle Name(s):</w:t>
            </w:r>
          </w:p>
        </w:tc>
        <w:tc>
          <w:tcPr>
            <w:tcW w:w="5812" w:type="dxa"/>
            <w:tcBorders>
              <w:top w:val="single" w:color="auto" w:sz="4" w:space="0"/>
              <w:left w:val="single" w:color="auto" w:sz="4" w:space="0"/>
              <w:bottom w:val="single" w:color="auto" w:sz="4" w:space="0"/>
              <w:right w:val="single" w:color="auto" w:sz="4" w:space="0"/>
            </w:tcBorders>
            <w:shd w:val="clear" w:color="auto" w:fill="auto"/>
            <w:vAlign w:val="center"/>
          </w:tcPr>
          <w:p w:rsidR="00346780" w:rsidP="00A03172" w:rsidRDefault="00346780" w14:paraId="78448F1D" w14:textId="77777777">
            <w:pPr>
              <w:rPr>
                <w:rFonts w:ascii="Arial" w:hAnsi="Arial" w:cs="Arial"/>
                <w:sz w:val="18"/>
                <w:szCs w:val="18"/>
              </w:rPr>
            </w:pPr>
          </w:p>
        </w:tc>
        <w:tc>
          <w:tcPr>
            <w:tcW w:w="277" w:type="dxa"/>
            <w:tcBorders>
              <w:left w:val="single" w:color="auto" w:sz="4" w:space="0"/>
            </w:tcBorders>
            <w:shd w:val="clear" w:color="auto" w:fill="BFBFBF" w:themeFill="background1" w:themeFillShade="BF"/>
            <w:vAlign w:val="center"/>
          </w:tcPr>
          <w:p w:rsidR="00346780" w:rsidP="00A03172" w:rsidRDefault="00346780" w14:paraId="793342D1" w14:textId="77777777">
            <w:pPr>
              <w:rPr>
                <w:rFonts w:ascii="Arial" w:hAnsi="Arial" w:cs="Arial"/>
                <w:sz w:val="18"/>
                <w:szCs w:val="18"/>
              </w:rPr>
            </w:pPr>
          </w:p>
        </w:tc>
      </w:tr>
      <w:tr w:rsidR="00346780" w:rsidTr="00A353D4" w14:paraId="748B82B0" w14:textId="77777777">
        <w:trPr>
          <w:gridAfter w:val="1"/>
          <w:wAfter w:w="6" w:type="dxa"/>
          <w:trHeight w:val="170" w:hRule="exact"/>
        </w:trPr>
        <w:tc>
          <w:tcPr>
            <w:tcW w:w="279" w:type="dxa"/>
            <w:shd w:val="clear" w:color="auto" w:fill="BFBFBF" w:themeFill="background1" w:themeFillShade="BF"/>
            <w:vAlign w:val="center"/>
          </w:tcPr>
          <w:p w:rsidR="00346780" w:rsidP="00A03172" w:rsidRDefault="00764B69" w14:paraId="4E4D545B" w14:textId="77777777">
            <w:pPr>
              <w:rPr>
                <w:rFonts w:ascii="Arial" w:hAnsi="Arial" w:cs="Arial"/>
                <w:sz w:val="18"/>
                <w:szCs w:val="18"/>
              </w:rPr>
            </w:pPr>
            <w:r>
              <w:rPr>
                <w:rFonts w:ascii="Arial" w:hAnsi="Arial" w:cs="Arial"/>
                <w:sz w:val="18"/>
                <w:szCs w:val="18"/>
              </w:rPr>
              <w:t xml:space="preserve"> </w:t>
            </w:r>
          </w:p>
        </w:tc>
        <w:tc>
          <w:tcPr>
            <w:tcW w:w="4394" w:type="dxa"/>
            <w:tcBorders>
              <w:top w:val="single" w:color="auto" w:sz="4" w:space="0"/>
              <w:bottom w:val="single" w:color="auto" w:sz="4" w:space="0"/>
            </w:tcBorders>
            <w:shd w:val="clear" w:color="auto" w:fill="BFBFBF" w:themeFill="background1" w:themeFillShade="BF"/>
            <w:vAlign w:val="center"/>
          </w:tcPr>
          <w:p w:rsidR="00346780" w:rsidP="00A03172" w:rsidRDefault="00346780" w14:paraId="07A9F609" w14:textId="77777777">
            <w:pPr>
              <w:rPr>
                <w:rFonts w:ascii="Arial" w:hAnsi="Arial" w:cs="Arial"/>
                <w:sz w:val="18"/>
                <w:szCs w:val="18"/>
              </w:rPr>
            </w:pPr>
          </w:p>
        </w:tc>
        <w:tc>
          <w:tcPr>
            <w:tcW w:w="5812" w:type="dxa"/>
            <w:tcBorders>
              <w:top w:val="single" w:color="auto" w:sz="4" w:space="0"/>
              <w:bottom w:val="single" w:color="auto" w:sz="4" w:space="0"/>
            </w:tcBorders>
            <w:shd w:val="clear" w:color="auto" w:fill="BFBFBF" w:themeFill="background1" w:themeFillShade="BF"/>
            <w:vAlign w:val="center"/>
          </w:tcPr>
          <w:p w:rsidR="00346780" w:rsidP="00A03172" w:rsidRDefault="00346780" w14:paraId="1E507BFB" w14:textId="77777777">
            <w:pPr>
              <w:rPr>
                <w:rFonts w:ascii="Arial" w:hAnsi="Arial" w:cs="Arial"/>
                <w:sz w:val="18"/>
                <w:szCs w:val="18"/>
              </w:rPr>
            </w:pPr>
          </w:p>
        </w:tc>
        <w:tc>
          <w:tcPr>
            <w:tcW w:w="277" w:type="dxa"/>
            <w:shd w:val="clear" w:color="auto" w:fill="BFBFBF" w:themeFill="background1" w:themeFillShade="BF"/>
            <w:vAlign w:val="center"/>
          </w:tcPr>
          <w:p w:rsidR="00346780" w:rsidP="00A03172" w:rsidRDefault="00346780" w14:paraId="10B11551" w14:textId="77777777">
            <w:pPr>
              <w:rPr>
                <w:rFonts w:ascii="Arial" w:hAnsi="Arial" w:cs="Arial"/>
                <w:sz w:val="18"/>
                <w:szCs w:val="18"/>
              </w:rPr>
            </w:pPr>
          </w:p>
        </w:tc>
      </w:tr>
      <w:tr w:rsidR="00346780" w:rsidTr="00A353D4" w14:paraId="14A7DCCC" w14:textId="77777777">
        <w:trPr>
          <w:gridAfter w:val="1"/>
          <w:wAfter w:w="6" w:type="dxa"/>
          <w:trHeight w:val="397" w:hRule="exact"/>
        </w:trPr>
        <w:tc>
          <w:tcPr>
            <w:tcW w:w="279" w:type="dxa"/>
            <w:tcBorders>
              <w:right w:val="single" w:color="auto" w:sz="4" w:space="0"/>
            </w:tcBorders>
            <w:shd w:val="clear" w:color="auto" w:fill="BFBFBF" w:themeFill="background1" w:themeFillShade="BF"/>
            <w:vAlign w:val="center"/>
          </w:tcPr>
          <w:p w:rsidR="00346780" w:rsidP="00A03172" w:rsidRDefault="00346780" w14:paraId="272197F8" w14:textId="77777777">
            <w:pPr>
              <w:rPr>
                <w:rFonts w:ascii="Arial" w:hAnsi="Arial" w:cs="Arial"/>
                <w:sz w:val="18"/>
                <w:szCs w:val="18"/>
              </w:rPr>
            </w:pPr>
          </w:p>
        </w:tc>
        <w:tc>
          <w:tcPr>
            <w:tcW w:w="4394" w:type="dxa"/>
            <w:tcBorders>
              <w:top w:val="single" w:color="auto" w:sz="4" w:space="0"/>
              <w:left w:val="single" w:color="auto" w:sz="4" w:space="0"/>
              <w:bottom w:val="single" w:color="auto" w:sz="4" w:space="0"/>
              <w:right w:val="single" w:color="auto" w:sz="4" w:space="0"/>
            </w:tcBorders>
            <w:shd w:val="clear" w:color="auto" w:fill="auto"/>
            <w:vAlign w:val="center"/>
          </w:tcPr>
          <w:p w:rsidR="00346780" w:rsidP="00A03172" w:rsidRDefault="00764B69" w14:paraId="4ECFCCA6" w14:textId="77777777">
            <w:pPr>
              <w:rPr>
                <w:rFonts w:ascii="Arial" w:hAnsi="Arial" w:cs="Arial"/>
                <w:sz w:val="18"/>
                <w:szCs w:val="18"/>
              </w:rPr>
            </w:pPr>
            <w:r>
              <w:rPr>
                <w:rFonts w:ascii="Arial" w:hAnsi="Arial" w:cs="Arial"/>
                <w:sz w:val="18"/>
                <w:szCs w:val="18"/>
              </w:rPr>
              <w:t>Student Preferred Surname:</w:t>
            </w:r>
          </w:p>
        </w:tc>
        <w:tc>
          <w:tcPr>
            <w:tcW w:w="5812" w:type="dxa"/>
            <w:tcBorders>
              <w:top w:val="single" w:color="auto" w:sz="4" w:space="0"/>
              <w:left w:val="single" w:color="auto" w:sz="4" w:space="0"/>
              <w:bottom w:val="single" w:color="auto" w:sz="4" w:space="0"/>
              <w:right w:val="single" w:color="auto" w:sz="4" w:space="0"/>
            </w:tcBorders>
            <w:shd w:val="clear" w:color="auto" w:fill="auto"/>
            <w:vAlign w:val="center"/>
          </w:tcPr>
          <w:p w:rsidR="00346780" w:rsidP="00A03172" w:rsidRDefault="00346780" w14:paraId="14EAE80E" w14:textId="77777777">
            <w:pPr>
              <w:rPr>
                <w:rFonts w:ascii="Arial" w:hAnsi="Arial" w:cs="Arial"/>
                <w:sz w:val="18"/>
                <w:szCs w:val="18"/>
              </w:rPr>
            </w:pPr>
          </w:p>
        </w:tc>
        <w:tc>
          <w:tcPr>
            <w:tcW w:w="277" w:type="dxa"/>
            <w:tcBorders>
              <w:left w:val="single" w:color="auto" w:sz="4" w:space="0"/>
            </w:tcBorders>
            <w:shd w:val="clear" w:color="auto" w:fill="BFBFBF" w:themeFill="background1" w:themeFillShade="BF"/>
            <w:vAlign w:val="center"/>
          </w:tcPr>
          <w:p w:rsidR="00346780" w:rsidP="00A03172" w:rsidRDefault="00346780" w14:paraId="12D51C35" w14:textId="77777777">
            <w:pPr>
              <w:rPr>
                <w:rFonts w:ascii="Arial" w:hAnsi="Arial" w:cs="Arial"/>
                <w:sz w:val="18"/>
                <w:szCs w:val="18"/>
              </w:rPr>
            </w:pPr>
          </w:p>
        </w:tc>
      </w:tr>
      <w:tr w:rsidR="00346780" w:rsidTr="00A353D4" w14:paraId="1C6B9A11" w14:textId="77777777">
        <w:trPr>
          <w:gridAfter w:val="1"/>
          <w:wAfter w:w="6" w:type="dxa"/>
          <w:trHeight w:val="397" w:hRule="exact"/>
        </w:trPr>
        <w:tc>
          <w:tcPr>
            <w:tcW w:w="279" w:type="dxa"/>
            <w:tcBorders>
              <w:right w:val="single" w:color="auto" w:sz="4" w:space="0"/>
            </w:tcBorders>
            <w:shd w:val="clear" w:color="auto" w:fill="BFBFBF" w:themeFill="background1" w:themeFillShade="BF"/>
            <w:vAlign w:val="center"/>
          </w:tcPr>
          <w:p w:rsidR="00346780" w:rsidP="00A03172" w:rsidRDefault="00346780" w14:paraId="06CE32CA" w14:textId="77777777">
            <w:pPr>
              <w:rPr>
                <w:rFonts w:ascii="Arial" w:hAnsi="Arial" w:cs="Arial"/>
                <w:sz w:val="18"/>
                <w:szCs w:val="18"/>
              </w:rPr>
            </w:pPr>
          </w:p>
        </w:tc>
        <w:tc>
          <w:tcPr>
            <w:tcW w:w="4394" w:type="dxa"/>
            <w:tcBorders>
              <w:top w:val="single" w:color="auto" w:sz="4" w:space="0"/>
              <w:left w:val="single" w:color="auto" w:sz="4" w:space="0"/>
              <w:bottom w:val="single" w:color="auto" w:sz="4" w:space="0"/>
              <w:right w:val="single" w:color="auto" w:sz="4" w:space="0"/>
            </w:tcBorders>
            <w:shd w:val="clear" w:color="auto" w:fill="auto"/>
            <w:vAlign w:val="center"/>
          </w:tcPr>
          <w:p w:rsidR="00346780" w:rsidP="00A03172" w:rsidRDefault="00764B69" w14:paraId="2F7F1719" w14:textId="77777777">
            <w:pPr>
              <w:rPr>
                <w:rFonts w:ascii="Arial" w:hAnsi="Arial" w:cs="Arial"/>
                <w:sz w:val="18"/>
                <w:szCs w:val="18"/>
              </w:rPr>
            </w:pPr>
            <w:r>
              <w:rPr>
                <w:rFonts w:ascii="Arial" w:hAnsi="Arial" w:cs="Arial"/>
                <w:sz w:val="18"/>
                <w:szCs w:val="18"/>
              </w:rPr>
              <w:t>Student Preferred Forename:</w:t>
            </w:r>
          </w:p>
        </w:tc>
        <w:tc>
          <w:tcPr>
            <w:tcW w:w="5812" w:type="dxa"/>
            <w:tcBorders>
              <w:top w:val="single" w:color="auto" w:sz="4" w:space="0"/>
              <w:left w:val="single" w:color="auto" w:sz="4" w:space="0"/>
              <w:bottom w:val="single" w:color="auto" w:sz="4" w:space="0"/>
              <w:right w:val="single" w:color="auto" w:sz="4" w:space="0"/>
            </w:tcBorders>
            <w:shd w:val="clear" w:color="auto" w:fill="auto"/>
            <w:vAlign w:val="center"/>
          </w:tcPr>
          <w:p w:rsidR="00346780" w:rsidP="00A03172" w:rsidRDefault="00346780" w14:paraId="39A5D7E6" w14:textId="77777777">
            <w:pPr>
              <w:rPr>
                <w:rFonts w:ascii="Arial" w:hAnsi="Arial" w:cs="Arial"/>
                <w:sz w:val="18"/>
                <w:szCs w:val="18"/>
              </w:rPr>
            </w:pPr>
          </w:p>
        </w:tc>
        <w:tc>
          <w:tcPr>
            <w:tcW w:w="277" w:type="dxa"/>
            <w:tcBorders>
              <w:left w:val="single" w:color="auto" w:sz="4" w:space="0"/>
            </w:tcBorders>
            <w:shd w:val="clear" w:color="auto" w:fill="BFBFBF" w:themeFill="background1" w:themeFillShade="BF"/>
            <w:vAlign w:val="center"/>
          </w:tcPr>
          <w:p w:rsidR="00346780" w:rsidP="00A03172" w:rsidRDefault="00346780" w14:paraId="2A5866C7" w14:textId="77777777">
            <w:pPr>
              <w:rPr>
                <w:rFonts w:ascii="Arial" w:hAnsi="Arial" w:cs="Arial"/>
                <w:sz w:val="18"/>
                <w:szCs w:val="18"/>
              </w:rPr>
            </w:pPr>
          </w:p>
        </w:tc>
      </w:tr>
      <w:tr w:rsidR="00346780" w:rsidTr="00A353D4" w14:paraId="63EC6286" w14:textId="77777777">
        <w:trPr>
          <w:gridAfter w:val="1"/>
          <w:wAfter w:w="6" w:type="dxa"/>
          <w:trHeight w:val="170" w:hRule="exact"/>
        </w:trPr>
        <w:tc>
          <w:tcPr>
            <w:tcW w:w="279" w:type="dxa"/>
            <w:shd w:val="clear" w:color="auto" w:fill="BFBFBF" w:themeFill="background1" w:themeFillShade="BF"/>
            <w:vAlign w:val="center"/>
          </w:tcPr>
          <w:p w:rsidR="00346780" w:rsidP="00A03172" w:rsidRDefault="00346780" w14:paraId="6702335F" w14:textId="77777777">
            <w:pPr>
              <w:rPr>
                <w:rFonts w:ascii="Arial" w:hAnsi="Arial" w:cs="Arial"/>
                <w:sz w:val="18"/>
                <w:szCs w:val="18"/>
              </w:rPr>
            </w:pPr>
          </w:p>
        </w:tc>
        <w:tc>
          <w:tcPr>
            <w:tcW w:w="4394" w:type="dxa"/>
            <w:tcBorders>
              <w:top w:val="single" w:color="auto" w:sz="4" w:space="0"/>
              <w:bottom w:val="single" w:color="auto" w:sz="4" w:space="0"/>
            </w:tcBorders>
            <w:shd w:val="clear" w:color="auto" w:fill="BFBFBF" w:themeFill="background1" w:themeFillShade="BF"/>
            <w:vAlign w:val="center"/>
          </w:tcPr>
          <w:p w:rsidR="00346780" w:rsidP="00A03172" w:rsidRDefault="00346780" w14:paraId="5A79C25D" w14:textId="77777777">
            <w:pPr>
              <w:rPr>
                <w:rFonts w:ascii="Arial" w:hAnsi="Arial" w:cs="Arial"/>
                <w:sz w:val="18"/>
                <w:szCs w:val="18"/>
              </w:rPr>
            </w:pPr>
          </w:p>
        </w:tc>
        <w:tc>
          <w:tcPr>
            <w:tcW w:w="5812" w:type="dxa"/>
            <w:tcBorders>
              <w:top w:val="single" w:color="auto" w:sz="4" w:space="0"/>
              <w:bottom w:val="single" w:color="auto" w:sz="4" w:space="0"/>
            </w:tcBorders>
            <w:shd w:val="clear" w:color="auto" w:fill="BFBFBF" w:themeFill="background1" w:themeFillShade="BF"/>
            <w:vAlign w:val="center"/>
          </w:tcPr>
          <w:p w:rsidR="00346780" w:rsidP="00A03172" w:rsidRDefault="00346780" w14:paraId="0C22577C" w14:textId="77777777">
            <w:pPr>
              <w:rPr>
                <w:rFonts w:ascii="Arial" w:hAnsi="Arial" w:cs="Arial"/>
                <w:sz w:val="18"/>
                <w:szCs w:val="18"/>
              </w:rPr>
            </w:pPr>
          </w:p>
        </w:tc>
        <w:tc>
          <w:tcPr>
            <w:tcW w:w="277" w:type="dxa"/>
            <w:shd w:val="clear" w:color="auto" w:fill="BFBFBF" w:themeFill="background1" w:themeFillShade="BF"/>
            <w:vAlign w:val="center"/>
          </w:tcPr>
          <w:p w:rsidR="00346780" w:rsidP="00A03172" w:rsidRDefault="00346780" w14:paraId="1C82E087" w14:textId="77777777">
            <w:pPr>
              <w:rPr>
                <w:rFonts w:ascii="Arial" w:hAnsi="Arial" w:cs="Arial"/>
                <w:sz w:val="18"/>
                <w:szCs w:val="18"/>
              </w:rPr>
            </w:pPr>
          </w:p>
        </w:tc>
      </w:tr>
      <w:tr w:rsidR="00346780" w:rsidTr="00A353D4" w14:paraId="0EDAFA07" w14:textId="77777777">
        <w:trPr>
          <w:gridAfter w:val="1"/>
          <w:wAfter w:w="6" w:type="dxa"/>
          <w:trHeight w:val="397" w:hRule="exact"/>
        </w:trPr>
        <w:tc>
          <w:tcPr>
            <w:tcW w:w="279" w:type="dxa"/>
            <w:tcBorders>
              <w:right w:val="single" w:color="auto" w:sz="4" w:space="0"/>
            </w:tcBorders>
            <w:shd w:val="clear" w:color="auto" w:fill="BFBFBF" w:themeFill="background1" w:themeFillShade="BF"/>
            <w:vAlign w:val="center"/>
          </w:tcPr>
          <w:p w:rsidR="00346780" w:rsidP="00A03172" w:rsidRDefault="00346780" w14:paraId="7E8C9374" w14:textId="77777777">
            <w:pPr>
              <w:rPr>
                <w:rFonts w:ascii="Arial" w:hAnsi="Arial" w:cs="Arial"/>
                <w:sz w:val="18"/>
                <w:szCs w:val="18"/>
              </w:rPr>
            </w:pPr>
          </w:p>
        </w:tc>
        <w:tc>
          <w:tcPr>
            <w:tcW w:w="4394" w:type="dxa"/>
            <w:tcBorders>
              <w:top w:val="single" w:color="auto" w:sz="4" w:space="0"/>
              <w:left w:val="single" w:color="auto" w:sz="4" w:space="0"/>
              <w:bottom w:val="single" w:color="auto" w:sz="4" w:space="0"/>
              <w:right w:val="single" w:color="auto" w:sz="4" w:space="0"/>
            </w:tcBorders>
            <w:shd w:val="clear" w:color="auto" w:fill="auto"/>
            <w:vAlign w:val="center"/>
          </w:tcPr>
          <w:p w:rsidR="00346780" w:rsidP="00A03172" w:rsidRDefault="00FA5939" w14:paraId="7201D51B" w14:textId="77777777">
            <w:pPr>
              <w:rPr>
                <w:rFonts w:ascii="Arial" w:hAnsi="Arial" w:cs="Arial"/>
                <w:sz w:val="18"/>
                <w:szCs w:val="18"/>
              </w:rPr>
            </w:pPr>
            <w:r>
              <w:rPr>
                <w:rFonts w:ascii="Arial" w:hAnsi="Arial" w:cs="Arial"/>
                <w:sz w:val="18"/>
                <w:szCs w:val="18"/>
              </w:rPr>
              <w:t>Student Gender:</w:t>
            </w:r>
          </w:p>
        </w:tc>
        <w:tc>
          <w:tcPr>
            <w:tcW w:w="5812" w:type="dxa"/>
            <w:tcBorders>
              <w:top w:val="single" w:color="auto" w:sz="4" w:space="0"/>
              <w:left w:val="single" w:color="auto" w:sz="4" w:space="0"/>
              <w:bottom w:val="single" w:color="auto" w:sz="4" w:space="0"/>
              <w:right w:val="single" w:color="auto" w:sz="4" w:space="0"/>
            </w:tcBorders>
            <w:shd w:val="clear" w:color="auto" w:fill="auto"/>
            <w:vAlign w:val="center"/>
          </w:tcPr>
          <w:p w:rsidR="00346780" w:rsidP="00A03172" w:rsidRDefault="00346780" w14:paraId="4B595256" w14:textId="77777777">
            <w:pPr>
              <w:rPr>
                <w:rFonts w:ascii="Arial" w:hAnsi="Arial" w:cs="Arial"/>
                <w:sz w:val="18"/>
                <w:szCs w:val="18"/>
              </w:rPr>
            </w:pPr>
          </w:p>
        </w:tc>
        <w:tc>
          <w:tcPr>
            <w:tcW w:w="277" w:type="dxa"/>
            <w:tcBorders>
              <w:left w:val="single" w:color="auto" w:sz="4" w:space="0"/>
            </w:tcBorders>
            <w:shd w:val="clear" w:color="auto" w:fill="BFBFBF" w:themeFill="background1" w:themeFillShade="BF"/>
            <w:vAlign w:val="center"/>
          </w:tcPr>
          <w:p w:rsidR="00346780" w:rsidP="00A03172" w:rsidRDefault="00346780" w14:paraId="3CB88BE1" w14:textId="77777777">
            <w:pPr>
              <w:rPr>
                <w:rFonts w:ascii="Arial" w:hAnsi="Arial" w:cs="Arial"/>
                <w:sz w:val="18"/>
                <w:szCs w:val="18"/>
              </w:rPr>
            </w:pPr>
          </w:p>
        </w:tc>
      </w:tr>
      <w:tr w:rsidRPr="00781325" w:rsidR="00764B69" w:rsidTr="00A353D4" w14:paraId="3A24CB8E" w14:textId="77777777">
        <w:trPr>
          <w:gridAfter w:val="1"/>
          <w:wAfter w:w="6" w:type="dxa"/>
          <w:trHeight w:val="397" w:hRule="exact"/>
        </w:trPr>
        <w:tc>
          <w:tcPr>
            <w:tcW w:w="279" w:type="dxa"/>
            <w:tcBorders>
              <w:right w:val="single" w:color="auto" w:sz="4" w:space="0"/>
            </w:tcBorders>
            <w:shd w:val="clear" w:color="auto" w:fill="BFBFBF" w:themeFill="background1" w:themeFillShade="BF"/>
            <w:vAlign w:val="center"/>
          </w:tcPr>
          <w:p w:rsidRPr="00781325" w:rsidR="00764B69" w:rsidP="00A03172" w:rsidRDefault="00764B69" w14:paraId="01B6965E" w14:textId="77777777">
            <w:pPr>
              <w:rPr>
                <w:rFonts w:ascii="Arial" w:hAnsi="Arial" w:cs="Arial"/>
                <w:sz w:val="18"/>
                <w:szCs w:val="18"/>
              </w:rPr>
            </w:pPr>
          </w:p>
        </w:tc>
        <w:tc>
          <w:tcPr>
            <w:tcW w:w="4394" w:type="dxa"/>
            <w:tcBorders>
              <w:top w:val="single" w:color="auto" w:sz="4" w:space="0"/>
              <w:left w:val="single" w:color="auto" w:sz="4" w:space="0"/>
              <w:bottom w:val="single" w:color="auto" w:sz="4" w:space="0"/>
              <w:right w:val="single" w:color="auto" w:sz="4" w:space="0"/>
            </w:tcBorders>
            <w:shd w:val="clear" w:color="auto" w:fill="auto"/>
            <w:vAlign w:val="center"/>
          </w:tcPr>
          <w:p w:rsidRPr="00781325" w:rsidR="00764B69" w:rsidP="00A03172" w:rsidRDefault="00764B69" w14:paraId="54B353FD" w14:textId="77777777">
            <w:pPr>
              <w:rPr>
                <w:rFonts w:ascii="Arial" w:hAnsi="Arial" w:cs="Arial"/>
                <w:sz w:val="18"/>
                <w:szCs w:val="18"/>
              </w:rPr>
            </w:pPr>
            <w:r>
              <w:rPr>
                <w:rFonts w:ascii="Arial" w:hAnsi="Arial" w:cs="Arial"/>
                <w:sz w:val="18"/>
                <w:szCs w:val="18"/>
              </w:rPr>
              <w:t>Student Date Of Birth:</w:t>
            </w:r>
          </w:p>
        </w:tc>
        <w:tc>
          <w:tcPr>
            <w:tcW w:w="5812" w:type="dxa"/>
            <w:tcBorders>
              <w:top w:val="single" w:color="auto" w:sz="4" w:space="0"/>
              <w:left w:val="single" w:color="auto" w:sz="4" w:space="0"/>
              <w:bottom w:val="single" w:color="auto" w:sz="4" w:space="0"/>
              <w:right w:val="single" w:color="auto" w:sz="4" w:space="0"/>
            </w:tcBorders>
            <w:shd w:val="clear" w:color="auto" w:fill="auto"/>
            <w:vAlign w:val="center"/>
          </w:tcPr>
          <w:p w:rsidRPr="00781325" w:rsidR="00764B69" w:rsidP="00A03172" w:rsidRDefault="00764B69" w14:paraId="7EA9E175" w14:textId="77777777">
            <w:pPr>
              <w:rPr>
                <w:rFonts w:ascii="Arial" w:hAnsi="Arial" w:cs="Arial"/>
                <w:sz w:val="18"/>
                <w:szCs w:val="18"/>
              </w:rPr>
            </w:pPr>
          </w:p>
        </w:tc>
        <w:tc>
          <w:tcPr>
            <w:tcW w:w="277" w:type="dxa"/>
            <w:tcBorders>
              <w:left w:val="single" w:color="auto" w:sz="4" w:space="0"/>
            </w:tcBorders>
            <w:shd w:val="clear" w:color="auto" w:fill="BFBFBF" w:themeFill="background1" w:themeFillShade="BF"/>
            <w:vAlign w:val="center"/>
          </w:tcPr>
          <w:p w:rsidRPr="00781325" w:rsidR="00764B69" w:rsidP="00A03172" w:rsidRDefault="00764B69" w14:paraId="563B4076" w14:textId="77777777">
            <w:pPr>
              <w:rPr>
                <w:rFonts w:ascii="Arial" w:hAnsi="Arial" w:cs="Arial"/>
                <w:sz w:val="18"/>
                <w:szCs w:val="18"/>
              </w:rPr>
            </w:pPr>
          </w:p>
        </w:tc>
      </w:tr>
      <w:tr w:rsidR="00346780" w:rsidTr="00A353D4" w14:paraId="54029F04" w14:textId="77777777">
        <w:trPr>
          <w:gridAfter w:val="1"/>
          <w:wAfter w:w="6" w:type="dxa"/>
          <w:trHeight w:val="170" w:hRule="exact"/>
        </w:trPr>
        <w:tc>
          <w:tcPr>
            <w:tcW w:w="279" w:type="dxa"/>
            <w:shd w:val="clear" w:color="auto" w:fill="BFBFBF" w:themeFill="background1" w:themeFillShade="BF"/>
            <w:vAlign w:val="center"/>
          </w:tcPr>
          <w:p w:rsidR="00346780" w:rsidP="00A03172" w:rsidRDefault="00346780" w14:paraId="30A1D483" w14:textId="77777777">
            <w:pPr>
              <w:rPr>
                <w:rFonts w:ascii="Arial" w:hAnsi="Arial" w:cs="Arial"/>
                <w:sz w:val="18"/>
                <w:szCs w:val="18"/>
              </w:rPr>
            </w:pPr>
          </w:p>
        </w:tc>
        <w:tc>
          <w:tcPr>
            <w:tcW w:w="4394" w:type="dxa"/>
            <w:tcBorders>
              <w:top w:val="single" w:color="auto" w:sz="4" w:space="0"/>
              <w:bottom w:val="single" w:color="auto" w:sz="4" w:space="0"/>
            </w:tcBorders>
            <w:shd w:val="clear" w:color="auto" w:fill="BFBFBF" w:themeFill="background1" w:themeFillShade="BF"/>
            <w:vAlign w:val="center"/>
          </w:tcPr>
          <w:p w:rsidR="00346780" w:rsidP="00A03172" w:rsidRDefault="00346780" w14:paraId="4B627BD5" w14:textId="77777777">
            <w:pPr>
              <w:rPr>
                <w:rFonts w:ascii="Arial" w:hAnsi="Arial" w:cs="Arial"/>
                <w:sz w:val="18"/>
                <w:szCs w:val="18"/>
              </w:rPr>
            </w:pPr>
          </w:p>
        </w:tc>
        <w:tc>
          <w:tcPr>
            <w:tcW w:w="5812" w:type="dxa"/>
            <w:tcBorders>
              <w:top w:val="single" w:color="auto" w:sz="4" w:space="0"/>
              <w:bottom w:val="single" w:color="auto" w:sz="4" w:space="0"/>
            </w:tcBorders>
            <w:shd w:val="clear" w:color="auto" w:fill="BFBFBF" w:themeFill="background1" w:themeFillShade="BF"/>
            <w:vAlign w:val="center"/>
          </w:tcPr>
          <w:p w:rsidR="00346780" w:rsidP="00A03172" w:rsidRDefault="00346780" w14:paraId="1C3576D8" w14:textId="77777777">
            <w:pPr>
              <w:rPr>
                <w:rFonts w:ascii="Arial" w:hAnsi="Arial" w:cs="Arial"/>
                <w:sz w:val="18"/>
                <w:szCs w:val="18"/>
              </w:rPr>
            </w:pPr>
          </w:p>
        </w:tc>
        <w:tc>
          <w:tcPr>
            <w:tcW w:w="277" w:type="dxa"/>
            <w:shd w:val="clear" w:color="auto" w:fill="BFBFBF" w:themeFill="background1" w:themeFillShade="BF"/>
            <w:vAlign w:val="center"/>
          </w:tcPr>
          <w:p w:rsidR="00346780" w:rsidP="00A03172" w:rsidRDefault="00346780" w14:paraId="4A1CF57D" w14:textId="77777777">
            <w:pPr>
              <w:rPr>
                <w:rFonts w:ascii="Arial" w:hAnsi="Arial" w:cs="Arial"/>
                <w:sz w:val="18"/>
                <w:szCs w:val="18"/>
              </w:rPr>
            </w:pPr>
          </w:p>
        </w:tc>
      </w:tr>
      <w:tr w:rsidR="00346780" w:rsidTr="00A353D4" w14:paraId="0057822F" w14:textId="77777777">
        <w:trPr>
          <w:gridAfter w:val="1"/>
          <w:wAfter w:w="6" w:type="dxa"/>
          <w:trHeight w:val="397" w:hRule="exact"/>
        </w:trPr>
        <w:tc>
          <w:tcPr>
            <w:tcW w:w="279" w:type="dxa"/>
            <w:tcBorders>
              <w:right w:val="single" w:color="auto" w:sz="4" w:space="0"/>
            </w:tcBorders>
            <w:shd w:val="clear" w:color="auto" w:fill="BFBFBF" w:themeFill="background1" w:themeFillShade="BF"/>
            <w:vAlign w:val="center"/>
          </w:tcPr>
          <w:p w:rsidR="00346780" w:rsidP="00A03172" w:rsidRDefault="00346780" w14:paraId="039B37CB" w14:textId="77777777">
            <w:pPr>
              <w:rPr>
                <w:rFonts w:ascii="Arial" w:hAnsi="Arial" w:cs="Arial"/>
                <w:sz w:val="18"/>
                <w:szCs w:val="18"/>
              </w:rPr>
            </w:pPr>
          </w:p>
        </w:tc>
        <w:tc>
          <w:tcPr>
            <w:tcW w:w="4394" w:type="dxa"/>
            <w:tcBorders>
              <w:top w:val="single" w:color="auto" w:sz="4" w:space="0"/>
              <w:left w:val="single" w:color="auto" w:sz="4" w:space="0"/>
              <w:bottom w:val="single" w:color="auto" w:sz="4" w:space="0"/>
              <w:right w:val="single" w:color="auto" w:sz="4" w:space="0"/>
            </w:tcBorders>
            <w:shd w:val="clear" w:color="auto" w:fill="auto"/>
            <w:vAlign w:val="center"/>
          </w:tcPr>
          <w:p w:rsidR="00346780" w:rsidP="00A03172" w:rsidRDefault="00764B69" w14:paraId="74B82A54" w14:textId="77777777">
            <w:pPr>
              <w:rPr>
                <w:rFonts w:ascii="Arial" w:hAnsi="Arial" w:cs="Arial"/>
                <w:sz w:val="18"/>
                <w:szCs w:val="18"/>
              </w:rPr>
            </w:pPr>
            <w:r>
              <w:rPr>
                <w:rFonts w:ascii="Arial" w:hAnsi="Arial" w:cs="Arial"/>
                <w:sz w:val="18"/>
                <w:szCs w:val="18"/>
              </w:rPr>
              <w:t>Student Home Telephone:</w:t>
            </w:r>
          </w:p>
        </w:tc>
        <w:tc>
          <w:tcPr>
            <w:tcW w:w="5812" w:type="dxa"/>
            <w:tcBorders>
              <w:top w:val="single" w:color="auto" w:sz="4" w:space="0"/>
              <w:left w:val="single" w:color="auto" w:sz="4" w:space="0"/>
              <w:bottom w:val="single" w:color="auto" w:sz="4" w:space="0"/>
              <w:right w:val="single" w:color="auto" w:sz="4" w:space="0"/>
            </w:tcBorders>
            <w:shd w:val="clear" w:color="auto" w:fill="auto"/>
            <w:vAlign w:val="center"/>
          </w:tcPr>
          <w:p w:rsidR="00346780" w:rsidP="00A03172" w:rsidRDefault="00346780" w14:paraId="583CD293" w14:textId="77777777">
            <w:pPr>
              <w:rPr>
                <w:rFonts w:ascii="Arial" w:hAnsi="Arial" w:cs="Arial"/>
                <w:sz w:val="18"/>
                <w:szCs w:val="18"/>
              </w:rPr>
            </w:pPr>
          </w:p>
        </w:tc>
        <w:tc>
          <w:tcPr>
            <w:tcW w:w="277" w:type="dxa"/>
            <w:tcBorders>
              <w:left w:val="single" w:color="auto" w:sz="4" w:space="0"/>
            </w:tcBorders>
            <w:shd w:val="clear" w:color="auto" w:fill="BFBFBF" w:themeFill="background1" w:themeFillShade="BF"/>
            <w:vAlign w:val="center"/>
          </w:tcPr>
          <w:p w:rsidR="00346780" w:rsidP="00A03172" w:rsidRDefault="00346780" w14:paraId="30672732" w14:textId="77777777">
            <w:pPr>
              <w:rPr>
                <w:rFonts w:ascii="Arial" w:hAnsi="Arial" w:cs="Arial"/>
                <w:sz w:val="18"/>
                <w:szCs w:val="18"/>
              </w:rPr>
            </w:pPr>
          </w:p>
        </w:tc>
      </w:tr>
      <w:tr w:rsidR="00346780" w:rsidTr="00A353D4" w14:paraId="56AD83F7" w14:textId="77777777">
        <w:trPr>
          <w:gridAfter w:val="1"/>
          <w:wAfter w:w="6" w:type="dxa"/>
          <w:trHeight w:val="397" w:hRule="exact"/>
        </w:trPr>
        <w:tc>
          <w:tcPr>
            <w:tcW w:w="279" w:type="dxa"/>
            <w:tcBorders>
              <w:right w:val="single" w:color="auto" w:sz="4" w:space="0"/>
            </w:tcBorders>
            <w:shd w:val="clear" w:color="auto" w:fill="BFBFBF" w:themeFill="background1" w:themeFillShade="BF"/>
            <w:vAlign w:val="center"/>
          </w:tcPr>
          <w:p w:rsidR="00346780" w:rsidP="00A03172" w:rsidRDefault="00346780" w14:paraId="3829F075" w14:textId="77777777">
            <w:pPr>
              <w:rPr>
                <w:rFonts w:ascii="Arial" w:hAnsi="Arial" w:cs="Arial"/>
                <w:sz w:val="18"/>
                <w:szCs w:val="18"/>
              </w:rPr>
            </w:pPr>
          </w:p>
        </w:tc>
        <w:tc>
          <w:tcPr>
            <w:tcW w:w="4394" w:type="dxa"/>
            <w:tcBorders>
              <w:top w:val="single" w:color="auto" w:sz="4" w:space="0"/>
              <w:left w:val="single" w:color="auto" w:sz="4" w:space="0"/>
              <w:bottom w:val="single" w:color="auto" w:sz="4" w:space="0"/>
              <w:right w:val="single" w:color="auto" w:sz="4" w:space="0"/>
            </w:tcBorders>
            <w:shd w:val="clear" w:color="auto" w:fill="auto"/>
            <w:vAlign w:val="center"/>
          </w:tcPr>
          <w:p w:rsidR="00346780" w:rsidP="00A03172" w:rsidRDefault="00764B69" w14:paraId="3BFA98DD" w14:textId="77777777">
            <w:pPr>
              <w:rPr>
                <w:rFonts w:ascii="Arial" w:hAnsi="Arial" w:cs="Arial"/>
                <w:sz w:val="18"/>
                <w:szCs w:val="18"/>
              </w:rPr>
            </w:pPr>
            <w:r>
              <w:rPr>
                <w:rFonts w:ascii="Arial" w:hAnsi="Arial" w:cs="Arial"/>
                <w:sz w:val="18"/>
                <w:szCs w:val="18"/>
              </w:rPr>
              <w:t>Student Mobile Telephone:</w:t>
            </w:r>
          </w:p>
        </w:tc>
        <w:tc>
          <w:tcPr>
            <w:tcW w:w="5812" w:type="dxa"/>
            <w:tcBorders>
              <w:top w:val="single" w:color="auto" w:sz="4" w:space="0"/>
              <w:left w:val="single" w:color="auto" w:sz="4" w:space="0"/>
              <w:bottom w:val="single" w:color="auto" w:sz="4" w:space="0"/>
              <w:right w:val="single" w:color="auto" w:sz="4" w:space="0"/>
            </w:tcBorders>
            <w:shd w:val="clear" w:color="auto" w:fill="auto"/>
            <w:vAlign w:val="center"/>
          </w:tcPr>
          <w:p w:rsidR="00346780" w:rsidP="00A03172" w:rsidRDefault="00346780" w14:paraId="17C72EC7" w14:textId="77777777">
            <w:pPr>
              <w:rPr>
                <w:rFonts w:ascii="Arial" w:hAnsi="Arial" w:cs="Arial"/>
                <w:sz w:val="18"/>
                <w:szCs w:val="18"/>
              </w:rPr>
            </w:pPr>
          </w:p>
        </w:tc>
        <w:tc>
          <w:tcPr>
            <w:tcW w:w="277" w:type="dxa"/>
            <w:tcBorders>
              <w:left w:val="single" w:color="auto" w:sz="4" w:space="0"/>
            </w:tcBorders>
            <w:shd w:val="clear" w:color="auto" w:fill="BFBFBF" w:themeFill="background1" w:themeFillShade="BF"/>
            <w:vAlign w:val="center"/>
          </w:tcPr>
          <w:p w:rsidR="00346780" w:rsidP="00A03172" w:rsidRDefault="00346780" w14:paraId="4F5A4FA0" w14:textId="77777777">
            <w:pPr>
              <w:rPr>
                <w:rFonts w:ascii="Arial" w:hAnsi="Arial" w:cs="Arial"/>
                <w:sz w:val="18"/>
                <w:szCs w:val="18"/>
              </w:rPr>
            </w:pPr>
          </w:p>
        </w:tc>
      </w:tr>
      <w:tr w:rsidR="00346780" w:rsidTr="00A353D4" w14:paraId="2E06D76B" w14:textId="77777777">
        <w:trPr>
          <w:gridAfter w:val="1"/>
          <w:wAfter w:w="6" w:type="dxa"/>
          <w:trHeight w:val="397" w:hRule="exact"/>
        </w:trPr>
        <w:tc>
          <w:tcPr>
            <w:tcW w:w="279" w:type="dxa"/>
            <w:tcBorders>
              <w:right w:val="single" w:color="auto" w:sz="4" w:space="0"/>
            </w:tcBorders>
            <w:shd w:val="clear" w:color="auto" w:fill="BFBFBF" w:themeFill="background1" w:themeFillShade="BF"/>
            <w:vAlign w:val="center"/>
          </w:tcPr>
          <w:p w:rsidR="00346780" w:rsidP="00A03172" w:rsidRDefault="00346780" w14:paraId="59AC8893" w14:textId="77777777">
            <w:pPr>
              <w:rPr>
                <w:rFonts w:ascii="Arial" w:hAnsi="Arial" w:cs="Arial"/>
                <w:sz w:val="18"/>
                <w:szCs w:val="18"/>
              </w:rPr>
            </w:pPr>
          </w:p>
        </w:tc>
        <w:tc>
          <w:tcPr>
            <w:tcW w:w="4394" w:type="dxa"/>
            <w:tcBorders>
              <w:top w:val="single" w:color="auto" w:sz="4" w:space="0"/>
              <w:left w:val="single" w:color="auto" w:sz="4" w:space="0"/>
              <w:bottom w:val="single" w:color="auto" w:sz="4" w:space="0"/>
              <w:right w:val="single" w:color="auto" w:sz="4" w:space="0"/>
            </w:tcBorders>
            <w:shd w:val="clear" w:color="auto" w:fill="auto"/>
            <w:vAlign w:val="center"/>
          </w:tcPr>
          <w:p w:rsidR="00346780" w:rsidP="00A03172" w:rsidRDefault="00764B69" w14:paraId="4B00542E" w14:textId="77777777">
            <w:pPr>
              <w:rPr>
                <w:rFonts w:ascii="Arial" w:hAnsi="Arial" w:cs="Arial"/>
                <w:sz w:val="18"/>
                <w:szCs w:val="18"/>
              </w:rPr>
            </w:pPr>
            <w:r>
              <w:rPr>
                <w:rFonts w:ascii="Arial" w:hAnsi="Arial" w:cs="Arial"/>
                <w:sz w:val="18"/>
                <w:szCs w:val="18"/>
              </w:rPr>
              <w:t>Student Home Email Address:</w:t>
            </w:r>
          </w:p>
        </w:tc>
        <w:tc>
          <w:tcPr>
            <w:tcW w:w="5812" w:type="dxa"/>
            <w:tcBorders>
              <w:top w:val="single" w:color="auto" w:sz="4" w:space="0"/>
              <w:left w:val="single" w:color="auto" w:sz="4" w:space="0"/>
              <w:bottom w:val="single" w:color="auto" w:sz="4" w:space="0"/>
              <w:right w:val="single" w:color="auto" w:sz="4" w:space="0"/>
            </w:tcBorders>
            <w:shd w:val="clear" w:color="auto" w:fill="auto"/>
            <w:vAlign w:val="center"/>
          </w:tcPr>
          <w:p w:rsidR="00346780" w:rsidP="00A03172" w:rsidRDefault="00346780" w14:paraId="66AA4E50" w14:textId="77777777">
            <w:pPr>
              <w:rPr>
                <w:rFonts w:ascii="Arial" w:hAnsi="Arial" w:cs="Arial"/>
                <w:sz w:val="18"/>
                <w:szCs w:val="18"/>
              </w:rPr>
            </w:pPr>
          </w:p>
        </w:tc>
        <w:tc>
          <w:tcPr>
            <w:tcW w:w="277" w:type="dxa"/>
            <w:tcBorders>
              <w:left w:val="single" w:color="auto" w:sz="4" w:space="0"/>
            </w:tcBorders>
            <w:shd w:val="clear" w:color="auto" w:fill="BFBFBF" w:themeFill="background1" w:themeFillShade="BF"/>
            <w:vAlign w:val="center"/>
          </w:tcPr>
          <w:p w:rsidR="00346780" w:rsidP="00A03172" w:rsidRDefault="00346780" w14:paraId="2E8B3897" w14:textId="77777777">
            <w:pPr>
              <w:rPr>
                <w:rFonts w:ascii="Arial" w:hAnsi="Arial" w:cs="Arial"/>
                <w:sz w:val="18"/>
                <w:szCs w:val="18"/>
              </w:rPr>
            </w:pPr>
          </w:p>
        </w:tc>
      </w:tr>
      <w:tr w:rsidR="00346780" w:rsidTr="00A353D4" w14:paraId="348E32E7" w14:textId="77777777">
        <w:trPr>
          <w:gridAfter w:val="1"/>
          <w:wAfter w:w="6" w:type="dxa"/>
          <w:trHeight w:val="170" w:hRule="exact"/>
        </w:trPr>
        <w:tc>
          <w:tcPr>
            <w:tcW w:w="279" w:type="dxa"/>
            <w:shd w:val="clear" w:color="auto" w:fill="BFBFBF" w:themeFill="background1" w:themeFillShade="BF"/>
            <w:vAlign w:val="center"/>
          </w:tcPr>
          <w:p w:rsidR="00346780" w:rsidP="00A03172" w:rsidRDefault="00346780" w14:paraId="5782E030" w14:textId="77777777">
            <w:pPr>
              <w:rPr>
                <w:rFonts w:ascii="Arial" w:hAnsi="Arial" w:cs="Arial"/>
                <w:sz w:val="18"/>
                <w:szCs w:val="18"/>
              </w:rPr>
            </w:pPr>
          </w:p>
        </w:tc>
        <w:tc>
          <w:tcPr>
            <w:tcW w:w="4394" w:type="dxa"/>
            <w:tcBorders>
              <w:top w:val="single" w:color="auto" w:sz="4" w:space="0"/>
            </w:tcBorders>
            <w:shd w:val="clear" w:color="auto" w:fill="BFBFBF" w:themeFill="background1" w:themeFillShade="BF"/>
            <w:vAlign w:val="center"/>
          </w:tcPr>
          <w:p w:rsidR="00346780" w:rsidP="00A03172" w:rsidRDefault="00346780" w14:paraId="52DF73BE" w14:textId="77777777">
            <w:pPr>
              <w:rPr>
                <w:rFonts w:ascii="Arial" w:hAnsi="Arial" w:cs="Arial"/>
                <w:sz w:val="18"/>
                <w:szCs w:val="18"/>
              </w:rPr>
            </w:pPr>
          </w:p>
        </w:tc>
        <w:tc>
          <w:tcPr>
            <w:tcW w:w="5812" w:type="dxa"/>
            <w:tcBorders>
              <w:top w:val="single" w:color="auto" w:sz="4" w:space="0"/>
            </w:tcBorders>
            <w:shd w:val="clear" w:color="auto" w:fill="BFBFBF" w:themeFill="background1" w:themeFillShade="BF"/>
            <w:vAlign w:val="center"/>
          </w:tcPr>
          <w:p w:rsidR="00346780" w:rsidP="00A03172" w:rsidRDefault="00346780" w14:paraId="616825D9" w14:textId="77777777">
            <w:pPr>
              <w:rPr>
                <w:rFonts w:ascii="Arial" w:hAnsi="Arial" w:cs="Arial"/>
                <w:sz w:val="18"/>
                <w:szCs w:val="18"/>
              </w:rPr>
            </w:pPr>
          </w:p>
        </w:tc>
        <w:tc>
          <w:tcPr>
            <w:tcW w:w="277" w:type="dxa"/>
            <w:shd w:val="clear" w:color="auto" w:fill="BFBFBF" w:themeFill="background1" w:themeFillShade="BF"/>
            <w:vAlign w:val="center"/>
          </w:tcPr>
          <w:p w:rsidR="00346780" w:rsidP="00A03172" w:rsidRDefault="00346780" w14:paraId="7380F043" w14:textId="77777777">
            <w:pPr>
              <w:rPr>
                <w:rFonts w:ascii="Arial" w:hAnsi="Arial" w:cs="Arial"/>
                <w:sz w:val="18"/>
                <w:szCs w:val="18"/>
              </w:rPr>
            </w:pPr>
          </w:p>
        </w:tc>
      </w:tr>
      <w:tr w:rsidR="00346780" w:rsidTr="00A353D4" w14:paraId="3B626A9A" w14:textId="77777777">
        <w:trPr>
          <w:gridAfter w:val="1"/>
          <w:wAfter w:w="6" w:type="dxa"/>
          <w:trHeight w:val="397" w:hRule="exact"/>
        </w:trPr>
        <w:tc>
          <w:tcPr>
            <w:tcW w:w="279" w:type="dxa"/>
            <w:tcBorders>
              <w:right w:val="single" w:color="auto" w:sz="4" w:space="0"/>
            </w:tcBorders>
            <w:shd w:val="clear" w:color="auto" w:fill="BFBFBF" w:themeFill="background1" w:themeFillShade="BF"/>
            <w:vAlign w:val="center"/>
          </w:tcPr>
          <w:p w:rsidR="00346780" w:rsidP="00A03172" w:rsidRDefault="00346780" w14:paraId="4E43856F" w14:textId="77777777">
            <w:pPr>
              <w:rPr>
                <w:rFonts w:ascii="Arial" w:hAnsi="Arial" w:cs="Arial"/>
                <w:sz w:val="18"/>
                <w:szCs w:val="18"/>
              </w:rPr>
            </w:pPr>
          </w:p>
        </w:tc>
        <w:tc>
          <w:tcPr>
            <w:tcW w:w="4394" w:type="dxa"/>
            <w:tcBorders>
              <w:top w:val="single" w:color="auto" w:sz="4" w:space="0"/>
              <w:left w:val="single" w:color="auto" w:sz="4" w:space="0"/>
              <w:bottom w:val="single" w:color="auto" w:sz="4" w:space="0"/>
              <w:right w:val="single" w:color="auto" w:sz="4" w:space="0"/>
            </w:tcBorders>
            <w:shd w:val="clear" w:color="auto" w:fill="auto"/>
            <w:vAlign w:val="center"/>
          </w:tcPr>
          <w:p w:rsidR="00346780" w:rsidP="00A03172" w:rsidRDefault="00764B69" w14:paraId="0F62D209" w14:textId="77777777">
            <w:pPr>
              <w:rPr>
                <w:rFonts w:ascii="Arial" w:hAnsi="Arial" w:cs="Arial"/>
                <w:sz w:val="18"/>
                <w:szCs w:val="18"/>
              </w:rPr>
            </w:pPr>
            <w:r>
              <w:rPr>
                <w:rFonts w:ascii="Arial" w:hAnsi="Arial" w:cs="Arial"/>
                <w:sz w:val="18"/>
                <w:szCs w:val="18"/>
              </w:rPr>
              <w:t>Current School: (Name and Postcode)</w:t>
            </w:r>
          </w:p>
        </w:tc>
        <w:tc>
          <w:tcPr>
            <w:tcW w:w="5812" w:type="dxa"/>
            <w:tcBorders>
              <w:top w:val="single" w:color="auto" w:sz="4" w:space="0"/>
              <w:left w:val="single" w:color="auto" w:sz="4" w:space="0"/>
              <w:bottom w:val="single" w:color="auto" w:sz="4" w:space="0"/>
              <w:right w:val="single" w:color="auto" w:sz="4" w:space="0"/>
            </w:tcBorders>
            <w:shd w:val="clear" w:color="auto" w:fill="auto"/>
            <w:vAlign w:val="center"/>
          </w:tcPr>
          <w:p w:rsidR="00346780" w:rsidP="00A03172" w:rsidRDefault="00346780" w14:paraId="5D206D86" w14:textId="77777777">
            <w:pPr>
              <w:rPr>
                <w:rFonts w:ascii="Arial" w:hAnsi="Arial" w:cs="Arial"/>
                <w:sz w:val="18"/>
                <w:szCs w:val="18"/>
              </w:rPr>
            </w:pPr>
          </w:p>
        </w:tc>
        <w:tc>
          <w:tcPr>
            <w:tcW w:w="277" w:type="dxa"/>
            <w:tcBorders>
              <w:left w:val="single" w:color="auto" w:sz="4" w:space="0"/>
            </w:tcBorders>
            <w:shd w:val="clear" w:color="auto" w:fill="BFBFBF" w:themeFill="background1" w:themeFillShade="BF"/>
            <w:vAlign w:val="center"/>
          </w:tcPr>
          <w:p w:rsidR="00346780" w:rsidP="00A03172" w:rsidRDefault="00346780" w14:paraId="401687BE" w14:textId="77777777">
            <w:pPr>
              <w:rPr>
                <w:rFonts w:ascii="Arial" w:hAnsi="Arial" w:cs="Arial"/>
                <w:sz w:val="18"/>
                <w:szCs w:val="18"/>
              </w:rPr>
            </w:pPr>
          </w:p>
        </w:tc>
      </w:tr>
      <w:tr w:rsidR="00346780" w:rsidTr="00A353D4" w14:paraId="117994B3" w14:textId="77777777">
        <w:trPr>
          <w:gridAfter w:val="1"/>
          <w:wAfter w:w="6" w:type="dxa"/>
          <w:trHeight w:val="170" w:hRule="exact"/>
        </w:trPr>
        <w:tc>
          <w:tcPr>
            <w:tcW w:w="279" w:type="dxa"/>
            <w:shd w:val="clear" w:color="auto" w:fill="BFBFBF" w:themeFill="background1" w:themeFillShade="BF"/>
            <w:vAlign w:val="center"/>
          </w:tcPr>
          <w:p w:rsidR="00346780" w:rsidP="00A03172" w:rsidRDefault="00346780" w14:paraId="49A062F9" w14:textId="77777777">
            <w:pPr>
              <w:rPr>
                <w:rFonts w:ascii="Arial" w:hAnsi="Arial" w:cs="Arial"/>
                <w:sz w:val="18"/>
                <w:szCs w:val="18"/>
              </w:rPr>
            </w:pPr>
          </w:p>
        </w:tc>
        <w:tc>
          <w:tcPr>
            <w:tcW w:w="4394" w:type="dxa"/>
            <w:tcBorders>
              <w:top w:val="single" w:color="auto" w:sz="4" w:space="0"/>
              <w:bottom w:val="single" w:color="auto" w:sz="4" w:space="0"/>
            </w:tcBorders>
            <w:shd w:val="clear" w:color="auto" w:fill="BFBFBF" w:themeFill="background1" w:themeFillShade="BF"/>
            <w:vAlign w:val="center"/>
          </w:tcPr>
          <w:p w:rsidR="00346780" w:rsidP="00A03172" w:rsidRDefault="00346780" w14:paraId="2901B9CF" w14:textId="77777777">
            <w:pPr>
              <w:rPr>
                <w:rFonts w:ascii="Arial" w:hAnsi="Arial" w:cs="Arial"/>
                <w:sz w:val="18"/>
                <w:szCs w:val="18"/>
              </w:rPr>
            </w:pPr>
          </w:p>
        </w:tc>
        <w:tc>
          <w:tcPr>
            <w:tcW w:w="5812" w:type="dxa"/>
            <w:tcBorders>
              <w:top w:val="single" w:color="auto" w:sz="4" w:space="0"/>
              <w:bottom w:val="single" w:color="auto" w:sz="4" w:space="0"/>
            </w:tcBorders>
            <w:shd w:val="clear" w:color="auto" w:fill="BFBFBF" w:themeFill="background1" w:themeFillShade="BF"/>
            <w:vAlign w:val="center"/>
          </w:tcPr>
          <w:p w:rsidR="00346780" w:rsidP="00A03172" w:rsidRDefault="00346780" w14:paraId="4241FB63" w14:textId="77777777">
            <w:pPr>
              <w:rPr>
                <w:rFonts w:ascii="Arial" w:hAnsi="Arial" w:cs="Arial"/>
                <w:sz w:val="18"/>
                <w:szCs w:val="18"/>
              </w:rPr>
            </w:pPr>
          </w:p>
        </w:tc>
        <w:tc>
          <w:tcPr>
            <w:tcW w:w="277" w:type="dxa"/>
            <w:shd w:val="clear" w:color="auto" w:fill="BFBFBF" w:themeFill="background1" w:themeFillShade="BF"/>
            <w:vAlign w:val="center"/>
          </w:tcPr>
          <w:p w:rsidR="00346780" w:rsidP="00A03172" w:rsidRDefault="00346780" w14:paraId="7855DFDA" w14:textId="77777777">
            <w:pPr>
              <w:rPr>
                <w:rFonts w:ascii="Arial" w:hAnsi="Arial" w:cs="Arial"/>
                <w:sz w:val="18"/>
                <w:szCs w:val="18"/>
              </w:rPr>
            </w:pPr>
          </w:p>
        </w:tc>
      </w:tr>
      <w:tr w:rsidR="00346780" w:rsidTr="00A353D4" w14:paraId="578D93B2" w14:textId="77777777">
        <w:trPr>
          <w:gridAfter w:val="1"/>
          <w:wAfter w:w="6" w:type="dxa"/>
          <w:trHeight w:val="397" w:hRule="exact"/>
        </w:trPr>
        <w:tc>
          <w:tcPr>
            <w:tcW w:w="279" w:type="dxa"/>
            <w:tcBorders>
              <w:right w:val="single" w:color="auto" w:sz="4" w:space="0"/>
            </w:tcBorders>
            <w:shd w:val="clear" w:color="auto" w:fill="BFBFBF" w:themeFill="background1" w:themeFillShade="BF"/>
            <w:vAlign w:val="center"/>
          </w:tcPr>
          <w:p w:rsidR="00346780" w:rsidP="00A03172" w:rsidRDefault="00346780" w14:paraId="004A5D17" w14:textId="77777777">
            <w:pPr>
              <w:rPr>
                <w:rFonts w:ascii="Arial" w:hAnsi="Arial" w:cs="Arial"/>
                <w:sz w:val="18"/>
                <w:szCs w:val="18"/>
              </w:rPr>
            </w:pPr>
          </w:p>
        </w:tc>
        <w:tc>
          <w:tcPr>
            <w:tcW w:w="4394" w:type="dxa"/>
            <w:tcBorders>
              <w:top w:val="single" w:color="auto" w:sz="4" w:space="0"/>
              <w:left w:val="single" w:color="auto" w:sz="4" w:space="0"/>
              <w:bottom w:val="single" w:color="auto" w:sz="4" w:space="0"/>
              <w:right w:val="single" w:color="auto" w:sz="4" w:space="0"/>
            </w:tcBorders>
            <w:shd w:val="clear" w:color="auto" w:fill="auto"/>
            <w:vAlign w:val="center"/>
          </w:tcPr>
          <w:p w:rsidR="00346780" w:rsidP="00A03172" w:rsidRDefault="00216278" w14:paraId="3FE1E876" w14:textId="77777777">
            <w:pPr>
              <w:rPr>
                <w:rFonts w:ascii="Arial" w:hAnsi="Arial" w:cs="Arial"/>
                <w:sz w:val="18"/>
                <w:szCs w:val="18"/>
              </w:rPr>
            </w:pPr>
            <w:r>
              <w:rPr>
                <w:rFonts w:ascii="Arial" w:hAnsi="Arial" w:cs="Arial"/>
                <w:sz w:val="18"/>
                <w:szCs w:val="18"/>
              </w:rPr>
              <w:t xml:space="preserve">Student Home Address Line </w:t>
            </w:r>
            <w:r w:rsidR="00764B69">
              <w:rPr>
                <w:rFonts w:ascii="Arial" w:hAnsi="Arial" w:cs="Arial"/>
                <w:sz w:val="18"/>
                <w:szCs w:val="18"/>
              </w:rPr>
              <w:t>01:</w:t>
            </w:r>
          </w:p>
        </w:tc>
        <w:tc>
          <w:tcPr>
            <w:tcW w:w="5812" w:type="dxa"/>
            <w:tcBorders>
              <w:top w:val="single" w:color="auto" w:sz="4" w:space="0"/>
              <w:left w:val="single" w:color="auto" w:sz="4" w:space="0"/>
              <w:bottom w:val="single" w:color="auto" w:sz="4" w:space="0"/>
              <w:right w:val="single" w:color="auto" w:sz="4" w:space="0"/>
            </w:tcBorders>
            <w:shd w:val="clear" w:color="auto" w:fill="auto"/>
            <w:vAlign w:val="center"/>
          </w:tcPr>
          <w:p w:rsidR="00346780" w:rsidP="00A03172" w:rsidRDefault="00346780" w14:paraId="589FDE0B" w14:textId="77777777">
            <w:pPr>
              <w:rPr>
                <w:rFonts w:ascii="Arial" w:hAnsi="Arial" w:cs="Arial"/>
                <w:sz w:val="18"/>
                <w:szCs w:val="18"/>
              </w:rPr>
            </w:pPr>
          </w:p>
        </w:tc>
        <w:tc>
          <w:tcPr>
            <w:tcW w:w="277" w:type="dxa"/>
            <w:tcBorders>
              <w:left w:val="single" w:color="auto" w:sz="4" w:space="0"/>
            </w:tcBorders>
            <w:shd w:val="clear" w:color="auto" w:fill="BFBFBF" w:themeFill="background1" w:themeFillShade="BF"/>
            <w:vAlign w:val="center"/>
          </w:tcPr>
          <w:p w:rsidR="00346780" w:rsidP="00A03172" w:rsidRDefault="00346780" w14:paraId="081638CC" w14:textId="77777777">
            <w:pPr>
              <w:rPr>
                <w:rFonts w:ascii="Arial" w:hAnsi="Arial" w:cs="Arial"/>
                <w:sz w:val="18"/>
                <w:szCs w:val="18"/>
              </w:rPr>
            </w:pPr>
          </w:p>
        </w:tc>
      </w:tr>
      <w:tr w:rsidR="00346780" w:rsidTr="00A353D4" w14:paraId="36B0EB1D" w14:textId="77777777">
        <w:trPr>
          <w:gridAfter w:val="1"/>
          <w:wAfter w:w="6" w:type="dxa"/>
          <w:trHeight w:val="397" w:hRule="exact"/>
        </w:trPr>
        <w:tc>
          <w:tcPr>
            <w:tcW w:w="279" w:type="dxa"/>
            <w:tcBorders>
              <w:right w:val="single" w:color="auto" w:sz="4" w:space="0"/>
            </w:tcBorders>
            <w:shd w:val="clear" w:color="auto" w:fill="BFBFBF" w:themeFill="background1" w:themeFillShade="BF"/>
            <w:vAlign w:val="center"/>
          </w:tcPr>
          <w:p w:rsidR="00346780" w:rsidP="00A03172" w:rsidRDefault="00346780" w14:paraId="6D67E63C" w14:textId="77777777">
            <w:pPr>
              <w:rPr>
                <w:rFonts w:ascii="Arial" w:hAnsi="Arial" w:cs="Arial"/>
                <w:sz w:val="18"/>
                <w:szCs w:val="18"/>
              </w:rPr>
            </w:pPr>
          </w:p>
        </w:tc>
        <w:tc>
          <w:tcPr>
            <w:tcW w:w="4394" w:type="dxa"/>
            <w:tcBorders>
              <w:top w:val="single" w:color="auto" w:sz="4" w:space="0"/>
              <w:left w:val="single" w:color="auto" w:sz="4" w:space="0"/>
              <w:bottom w:val="single" w:color="auto" w:sz="4" w:space="0"/>
              <w:right w:val="single" w:color="auto" w:sz="4" w:space="0"/>
            </w:tcBorders>
            <w:shd w:val="clear" w:color="auto" w:fill="auto"/>
            <w:vAlign w:val="center"/>
          </w:tcPr>
          <w:p w:rsidR="00346780" w:rsidP="00A03172" w:rsidRDefault="00216278" w14:paraId="45F86C14" w14:textId="77777777">
            <w:pPr>
              <w:rPr>
                <w:rFonts w:ascii="Arial" w:hAnsi="Arial" w:cs="Arial"/>
                <w:sz w:val="18"/>
                <w:szCs w:val="18"/>
              </w:rPr>
            </w:pPr>
            <w:r>
              <w:rPr>
                <w:rFonts w:ascii="Arial" w:hAnsi="Arial" w:cs="Arial"/>
                <w:sz w:val="18"/>
                <w:szCs w:val="18"/>
              </w:rPr>
              <w:t xml:space="preserve">Student Home Address Line </w:t>
            </w:r>
            <w:r w:rsidR="00764B69">
              <w:rPr>
                <w:rFonts w:ascii="Arial" w:hAnsi="Arial" w:cs="Arial"/>
                <w:sz w:val="18"/>
                <w:szCs w:val="18"/>
              </w:rPr>
              <w:t>02:</w:t>
            </w:r>
          </w:p>
        </w:tc>
        <w:tc>
          <w:tcPr>
            <w:tcW w:w="5812" w:type="dxa"/>
            <w:tcBorders>
              <w:top w:val="single" w:color="auto" w:sz="4" w:space="0"/>
              <w:left w:val="single" w:color="auto" w:sz="4" w:space="0"/>
              <w:bottom w:val="single" w:color="auto" w:sz="4" w:space="0"/>
              <w:right w:val="single" w:color="auto" w:sz="4" w:space="0"/>
            </w:tcBorders>
            <w:shd w:val="clear" w:color="auto" w:fill="auto"/>
            <w:vAlign w:val="center"/>
          </w:tcPr>
          <w:p w:rsidR="00346780" w:rsidP="00A03172" w:rsidRDefault="00346780" w14:paraId="665724D6" w14:textId="77777777">
            <w:pPr>
              <w:rPr>
                <w:rFonts w:ascii="Arial" w:hAnsi="Arial" w:cs="Arial"/>
                <w:sz w:val="18"/>
                <w:szCs w:val="18"/>
              </w:rPr>
            </w:pPr>
          </w:p>
        </w:tc>
        <w:tc>
          <w:tcPr>
            <w:tcW w:w="277" w:type="dxa"/>
            <w:tcBorders>
              <w:left w:val="single" w:color="auto" w:sz="4" w:space="0"/>
            </w:tcBorders>
            <w:shd w:val="clear" w:color="auto" w:fill="BFBFBF" w:themeFill="background1" w:themeFillShade="BF"/>
            <w:vAlign w:val="center"/>
          </w:tcPr>
          <w:p w:rsidR="00346780" w:rsidP="00A03172" w:rsidRDefault="00346780" w14:paraId="382D2353" w14:textId="77777777">
            <w:pPr>
              <w:rPr>
                <w:rFonts w:ascii="Arial" w:hAnsi="Arial" w:cs="Arial"/>
                <w:sz w:val="18"/>
                <w:szCs w:val="18"/>
              </w:rPr>
            </w:pPr>
          </w:p>
        </w:tc>
      </w:tr>
      <w:tr w:rsidR="00346780" w:rsidTr="00A353D4" w14:paraId="11F4177A" w14:textId="77777777">
        <w:trPr>
          <w:gridAfter w:val="1"/>
          <w:wAfter w:w="6" w:type="dxa"/>
          <w:trHeight w:val="397" w:hRule="exact"/>
        </w:trPr>
        <w:tc>
          <w:tcPr>
            <w:tcW w:w="279" w:type="dxa"/>
            <w:tcBorders>
              <w:right w:val="single" w:color="auto" w:sz="4" w:space="0"/>
            </w:tcBorders>
            <w:shd w:val="clear" w:color="auto" w:fill="BFBFBF" w:themeFill="background1" w:themeFillShade="BF"/>
            <w:vAlign w:val="center"/>
          </w:tcPr>
          <w:p w:rsidR="00346780" w:rsidP="00A03172" w:rsidRDefault="00346780" w14:paraId="3C3887B6" w14:textId="77777777">
            <w:pPr>
              <w:rPr>
                <w:rFonts w:ascii="Arial" w:hAnsi="Arial" w:cs="Arial"/>
                <w:sz w:val="18"/>
                <w:szCs w:val="18"/>
              </w:rPr>
            </w:pPr>
          </w:p>
        </w:tc>
        <w:tc>
          <w:tcPr>
            <w:tcW w:w="4394" w:type="dxa"/>
            <w:tcBorders>
              <w:top w:val="single" w:color="auto" w:sz="4" w:space="0"/>
              <w:left w:val="single" w:color="auto" w:sz="4" w:space="0"/>
              <w:bottom w:val="single" w:color="auto" w:sz="4" w:space="0"/>
              <w:right w:val="single" w:color="auto" w:sz="4" w:space="0"/>
            </w:tcBorders>
            <w:shd w:val="clear" w:color="auto" w:fill="auto"/>
            <w:vAlign w:val="center"/>
          </w:tcPr>
          <w:p w:rsidR="00346780" w:rsidP="00A03172" w:rsidRDefault="00216278" w14:paraId="5FBB123A" w14:textId="77777777">
            <w:pPr>
              <w:rPr>
                <w:rFonts w:ascii="Arial" w:hAnsi="Arial" w:cs="Arial"/>
                <w:sz w:val="18"/>
                <w:szCs w:val="18"/>
              </w:rPr>
            </w:pPr>
            <w:r>
              <w:rPr>
                <w:rFonts w:ascii="Arial" w:hAnsi="Arial" w:cs="Arial"/>
                <w:sz w:val="18"/>
                <w:szCs w:val="18"/>
              </w:rPr>
              <w:t xml:space="preserve">Student Home Address Line </w:t>
            </w:r>
            <w:r w:rsidR="00764B69">
              <w:rPr>
                <w:rFonts w:ascii="Arial" w:hAnsi="Arial" w:cs="Arial"/>
                <w:sz w:val="18"/>
                <w:szCs w:val="18"/>
              </w:rPr>
              <w:t>03:</w:t>
            </w:r>
          </w:p>
        </w:tc>
        <w:tc>
          <w:tcPr>
            <w:tcW w:w="5812" w:type="dxa"/>
            <w:tcBorders>
              <w:top w:val="single" w:color="auto" w:sz="4" w:space="0"/>
              <w:left w:val="single" w:color="auto" w:sz="4" w:space="0"/>
              <w:bottom w:val="single" w:color="auto" w:sz="4" w:space="0"/>
              <w:right w:val="single" w:color="auto" w:sz="4" w:space="0"/>
            </w:tcBorders>
            <w:shd w:val="clear" w:color="auto" w:fill="auto"/>
            <w:vAlign w:val="center"/>
          </w:tcPr>
          <w:p w:rsidR="00346780" w:rsidP="00A03172" w:rsidRDefault="00346780" w14:paraId="26B7355B" w14:textId="77777777">
            <w:pPr>
              <w:rPr>
                <w:rFonts w:ascii="Arial" w:hAnsi="Arial" w:cs="Arial"/>
                <w:sz w:val="18"/>
                <w:szCs w:val="18"/>
              </w:rPr>
            </w:pPr>
          </w:p>
        </w:tc>
        <w:tc>
          <w:tcPr>
            <w:tcW w:w="277" w:type="dxa"/>
            <w:tcBorders>
              <w:left w:val="single" w:color="auto" w:sz="4" w:space="0"/>
            </w:tcBorders>
            <w:shd w:val="clear" w:color="auto" w:fill="BFBFBF" w:themeFill="background1" w:themeFillShade="BF"/>
            <w:vAlign w:val="center"/>
          </w:tcPr>
          <w:p w:rsidR="00346780" w:rsidP="00A03172" w:rsidRDefault="00346780" w14:paraId="5D86A851" w14:textId="77777777">
            <w:pPr>
              <w:rPr>
                <w:rFonts w:ascii="Arial" w:hAnsi="Arial" w:cs="Arial"/>
                <w:sz w:val="18"/>
                <w:szCs w:val="18"/>
              </w:rPr>
            </w:pPr>
          </w:p>
        </w:tc>
      </w:tr>
      <w:tr w:rsidR="00346780" w:rsidTr="00A353D4" w14:paraId="416C475F" w14:textId="77777777">
        <w:trPr>
          <w:gridAfter w:val="1"/>
          <w:wAfter w:w="6" w:type="dxa"/>
          <w:trHeight w:val="397" w:hRule="exact"/>
        </w:trPr>
        <w:tc>
          <w:tcPr>
            <w:tcW w:w="279" w:type="dxa"/>
            <w:tcBorders>
              <w:right w:val="single" w:color="auto" w:sz="4" w:space="0"/>
            </w:tcBorders>
            <w:shd w:val="clear" w:color="auto" w:fill="BFBFBF" w:themeFill="background1" w:themeFillShade="BF"/>
            <w:vAlign w:val="center"/>
          </w:tcPr>
          <w:p w:rsidR="00346780" w:rsidP="00A03172" w:rsidRDefault="00346780" w14:paraId="5C3553F3" w14:textId="77777777">
            <w:pPr>
              <w:rPr>
                <w:rFonts w:ascii="Arial" w:hAnsi="Arial" w:cs="Arial"/>
                <w:sz w:val="18"/>
                <w:szCs w:val="18"/>
              </w:rPr>
            </w:pPr>
          </w:p>
        </w:tc>
        <w:tc>
          <w:tcPr>
            <w:tcW w:w="4394" w:type="dxa"/>
            <w:tcBorders>
              <w:top w:val="single" w:color="auto" w:sz="4" w:space="0"/>
              <w:left w:val="single" w:color="auto" w:sz="4" w:space="0"/>
              <w:bottom w:val="single" w:color="auto" w:sz="4" w:space="0"/>
              <w:right w:val="single" w:color="auto" w:sz="4" w:space="0"/>
            </w:tcBorders>
            <w:shd w:val="clear" w:color="auto" w:fill="auto"/>
            <w:vAlign w:val="center"/>
          </w:tcPr>
          <w:p w:rsidR="00346780" w:rsidP="00A03172" w:rsidRDefault="00216278" w14:paraId="04E266B3" w14:textId="77777777">
            <w:pPr>
              <w:rPr>
                <w:rFonts w:ascii="Arial" w:hAnsi="Arial" w:cs="Arial"/>
                <w:sz w:val="18"/>
                <w:szCs w:val="18"/>
              </w:rPr>
            </w:pPr>
            <w:r>
              <w:rPr>
                <w:rFonts w:ascii="Arial" w:hAnsi="Arial" w:cs="Arial"/>
                <w:sz w:val="18"/>
                <w:szCs w:val="18"/>
              </w:rPr>
              <w:t xml:space="preserve">Student Home Address Line </w:t>
            </w:r>
            <w:r w:rsidR="00764B69">
              <w:rPr>
                <w:rFonts w:ascii="Arial" w:hAnsi="Arial" w:cs="Arial"/>
                <w:sz w:val="18"/>
                <w:szCs w:val="18"/>
              </w:rPr>
              <w:t>04:</w:t>
            </w:r>
          </w:p>
        </w:tc>
        <w:tc>
          <w:tcPr>
            <w:tcW w:w="5812" w:type="dxa"/>
            <w:tcBorders>
              <w:top w:val="single" w:color="auto" w:sz="4" w:space="0"/>
              <w:left w:val="single" w:color="auto" w:sz="4" w:space="0"/>
              <w:bottom w:val="single" w:color="auto" w:sz="4" w:space="0"/>
              <w:right w:val="single" w:color="auto" w:sz="4" w:space="0"/>
            </w:tcBorders>
            <w:shd w:val="clear" w:color="auto" w:fill="auto"/>
            <w:vAlign w:val="center"/>
          </w:tcPr>
          <w:p w:rsidR="00346780" w:rsidP="00A03172" w:rsidRDefault="00346780" w14:paraId="7C8A9732" w14:textId="77777777">
            <w:pPr>
              <w:rPr>
                <w:rFonts w:ascii="Arial" w:hAnsi="Arial" w:cs="Arial"/>
                <w:sz w:val="18"/>
                <w:szCs w:val="18"/>
              </w:rPr>
            </w:pPr>
          </w:p>
        </w:tc>
        <w:tc>
          <w:tcPr>
            <w:tcW w:w="277" w:type="dxa"/>
            <w:tcBorders>
              <w:left w:val="single" w:color="auto" w:sz="4" w:space="0"/>
            </w:tcBorders>
            <w:shd w:val="clear" w:color="auto" w:fill="BFBFBF" w:themeFill="background1" w:themeFillShade="BF"/>
            <w:vAlign w:val="center"/>
          </w:tcPr>
          <w:p w:rsidR="00346780" w:rsidP="00A03172" w:rsidRDefault="00346780" w14:paraId="6BD765E1" w14:textId="77777777">
            <w:pPr>
              <w:rPr>
                <w:rFonts w:ascii="Arial" w:hAnsi="Arial" w:cs="Arial"/>
                <w:sz w:val="18"/>
                <w:szCs w:val="18"/>
              </w:rPr>
            </w:pPr>
          </w:p>
        </w:tc>
      </w:tr>
      <w:tr w:rsidR="00346780" w:rsidTr="00A353D4" w14:paraId="40D0AD2F" w14:textId="77777777">
        <w:trPr>
          <w:gridAfter w:val="1"/>
          <w:wAfter w:w="6" w:type="dxa"/>
          <w:trHeight w:val="397" w:hRule="exact"/>
        </w:trPr>
        <w:tc>
          <w:tcPr>
            <w:tcW w:w="279" w:type="dxa"/>
            <w:tcBorders>
              <w:right w:val="single" w:color="auto" w:sz="4" w:space="0"/>
            </w:tcBorders>
            <w:shd w:val="clear" w:color="auto" w:fill="BFBFBF" w:themeFill="background1" w:themeFillShade="BF"/>
            <w:vAlign w:val="center"/>
          </w:tcPr>
          <w:p w:rsidR="00346780" w:rsidP="00A03172" w:rsidRDefault="00346780" w14:paraId="71FAF13C" w14:textId="77777777">
            <w:pPr>
              <w:rPr>
                <w:rFonts w:ascii="Arial" w:hAnsi="Arial" w:cs="Arial"/>
                <w:sz w:val="18"/>
                <w:szCs w:val="18"/>
              </w:rPr>
            </w:pPr>
          </w:p>
        </w:tc>
        <w:tc>
          <w:tcPr>
            <w:tcW w:w="4394" w:type="dxa"/>
            <w:tcBorders>
              <w:top w:val="single" w:color="auto" w:sz="4" w:space="0"/>
              <w:left w:val="single" w:color="auto" w:sz="4" w:space="0"/>
              <w:bottom w:val="single" w:color="auto" w:sz="4" w:space="0"/>
              <w:right w:val="single" w:color="auto" w:sz="4" w:space="0"/>
            </w:tcBorders>
            <w:shd w:val="clear" w:color="auto" w:fill="auto"/>
            <w:vAlign w:val="center"/>
          </w:tcPr>
          <w:p w:rsidR="00346780" w:rsidP="00A03172" w:rsidRDefault="00764B69" w14:paraId="43056FF3" w14:textId="77777777">
            <w:pPr>
              <w:rPr>
                <w:rFonts w:ascii="Arial" w:hAnsi="Arial" w:cs="Arial"/>
                <w:sz w:val="18"/>
                <w:szCs w:val="18"/>
              </w:rPr>
            </w:pPr>
            <w:r>
              <w:rPr>
                <w:rFonts w:ascii="Arial" w:hAnsi="Arial" w:cs="Arial"/>
                <w:sz w:val="18"/>
                <w:szCs w:val="18"/>
              </w:rPr>
              <w:t xml:space="preserve">Student </w:t>
            </w:r>
            <w:r w:rsidR="00216278">
              <w:rPr>
                <w:rFonts w:ascii="Arial" w:hAnsi="Arial" w:cs="Arial"/>
                <w:sz w:val="18"/>
                <w:szCs w:val="18"/>
              </w:rPr>
              <w:t xml:space="preserve">Home </w:t>
            </w:r>
            <w:r>
              <w:rPr>
                <w:rFonts w:ascii="Arial" w:hAnsi="Arial" w:cs="Arial"/>
                <w:sz w:val="18"/>
                <w:szCs w:val="18"/>
              </w:rPr>
              <w:t>Address Postcode:</w:t>
            </w:r>
          </w:p>
        </w:tc>
        <w:tc>
          <w:tcPr>
            <w:tcW w:w="5812" w:type="dxa"/>
            <w:tcBorders>
              <w:top w:val="single" w:color="auto" w:sz="4" w:space="0"/>
              <w:left w:val="single" w:color="auto" w:sz="4" w:space="0"/>
              <w:bottom w:val="single" w:color="auto" w:sz="4" w:space="0"/>
              <w:right w:val="single" w:color="auto" w:sz="4" w:space="0"/>
            </w:tcBorders>
            <w:shd w:val="clear" w:color="auto" w:fill="auto"/>
            <w:vAlign w:val="center"/>
          </w:tcPr>
          <w:p w:rsidR="00346780" w:rsidP="00A03172" w:rsidRDefault="00346780" w14:paraId="42A49F82" w14:textId="77777777">
            <w:pPr>
              <w:rPr>
                <w:rFonts w:ascii="Arial" w:hAnsi="Arial" w:cs="Arial"/>
                <w:sz w:val="18"/>
                <w:szCs w:val="18"/>
              </w:rPr>
            </w:pPr>
          </w:p>
        </w:tc>
        <w:tc>
          <w:tcPr>
            <w:tcW w:w="277" w:type="dxa"/>
            <w:tcBorders>
              <w:left w:val="single" w:color="auto" w:sz="4" w:space="0"/>
            </w:tcBorders>
            <w:shd w:val="clear" w:color="auto" w:fill="BFBFBF" w:themeFill="background1" w:themeFillShade="BF"/>
            <w:vAlign w:val="center"/>
          </w:tcPr>
          <w:p w:rsidR="00346780" w:rsidP="00A03172" w:rsidRDefault="00346780" w14:paraId="40881D16" w14:textId="77777777">
            <w:pPr>
              <w:rPr>
                <w:rFonts w:ascii="Arial" w:hAnsi="Arial" w:cs="Arial"/>
                <w:sz w:val="18"/>
                <w:szCs w:val="18"/>
              </w:rPr>
            </w:pPr>
          </w:p>
        </w:tc>
      </w:tr>
      <w:tr w:rsidR="00346780" w:rsidTr="006C7759" w14:paraId="4FEE7C54" w14:textId="77777777">
        <w:trPr>
          <w:gridAfter w:val="1"/>
          <w:wAfter w:w="6" w:type="dxa"/>
          <w:trHeight w:val="170" w:hRule="exact"/>
        </w:trPr>
        <w:tc>
          <w:tcPr>
            <w:tcW w:w="279" w:type="dxa"/>
            <w:shd w:val="clear" w:color="auto" w:fill="BFBFBF" w:themeFill="background1" w:themeFillShade="BF"/>
            <w:vAlign w:val="center"/>
          </w:tcPr>
          <w:p w:rsidR="00346780" w:rsidP="00A03172" w:rsidRDefault="00346780" w14:paraId="2090B5E6" w14:textId="77777777">
            <w:pPr>
              <w:rPr>
                <w:rFonts w:ascii="Arial" w:hAnsi="Arial" w:cs="Arial"/>
                <w:sz w:val="18"/>
                <w:szCs w:val="18"/>
              </w:rPr>
            </w:pPr>
          </w:p>
        </w:tc>
        <w:tc>
          <w:tcPr>
            <w:tcW w:w="4394" w:type="dxa"/>
            <w:tcBorders>
              <w:top w:val="single" w:color="auto" w:sz="4" w:space="0"/>
              <w:bottom w:val="nil"/>
            </w:tcBorders>
            <w:shd w:val="clear" w:color="auto" w:fill="BFBFBF" w:themeFill="background1" w:themeFillShade="BF"/>
            <w:vAlign w:val="center"/>
          </w:tcPr>
          <w:p w:rsidR="00346780" w:rsidP="00A03172" w:rsidRDefault="00346780" w14:paraId="6A9EF984" w14:textId="77777777">
            <w:pPr>
              <w:rPr>
                <w:rFonts w:ascii="Arial" w:hAnsi="Arial" w:cs="Arial"/>
                <w:sz w:val="18"/>
                <w:szCs w:val="18"/>
              </w:rPr>
            </w:pPr>
          </w:p>
        </w:tc>
        <w:tc>
          <w:tcPr>
            <w:tcW w:w="5812" w:type="dxa"/>
            <w:tcBorders>
              <w:top w:val="single" w:color="auto" w:sz="4" w:space="0"/>
              <w:bottom w:val="nil"/>
            </w:tcBorders>
            <w:shd w:val="clear" w:color="auto" w:fill="BFBFBF" w:themeFill="background1" w:themeFillShade="BF"/>
            <w:vAlign w:val="center"/>
          </w:tcPr>
          <w:p w:rsidR="00346780" w:rsidP="00A03172" w:rsidRDefault="00346780" w14:paraId="6FD7294C" w14:textId="77777777">
            <w:pPr>
              <w:rPr>
                <w:rFonts w:ascii="Arial" w:hAnsi="Arial" w:cs="Arial"/>
                <w:sz w:val="18"/>
                <w:szCs w:val="18"/>
              </w:rPr>
            </w:pPr>
          </w:p>
        </w:tc>
        <w:tc>
          <w:tcPr>
            <w:tcW w:w="277" w:type="dxa"/>
            <w:shd w:val="clear" w:color="auto" w:fill="BFBFBF" w:themeFill="background1" w:themeFillShade="BF"/>
            <w:vAlign w:val="center"/>
          </w:tcPr>
          <w:p w:rsidR="00346780" w:rsidP="00A03172" w:rsidRDefault="00346780" w14:paraId="2C583B7A" w14:textId="77777777">
            <w:pPr>
              <w:rPr>
                <w:rFonts w:ascii="Arial" w:hAnsi="Arial" w:cs="Arial"/>
                <w:sz w:val="18"/>
                <w:szCs w:val="18"/>
              </w:rPr>
            </w:pPr>
          </w:p>
        </w:tc>
      </w:tr>
      <w:tr w:rsidR="00491805" w:rsidTr="00A353D4" w14:paraId="03A3CBFA" w14:textId="77777777">
        <w:trPr>
          <w:gridAfter w:val="1"/>
          <w:wAfter w:w="6" w:type="dxa"/>
          <w:trHeight w:val="227" w:hRule="exact"/>
        </w:trPr>
        <w:tc>
          <w:tcPr>
            <w:tcW w:w="279" w:type="dxa"/>
            <w:shd w:val="clear" w:color="auto" w:fill="BFBFBF" w:themeFill="background1" w:themeFillShade="BF"/>
            <w:vAlign w:val="center"/>
          </w:tcPr>
          <w:p w:rsidR="00491805" w:rsidP="00A03172" w:rsidRDefault="00491805" w14:paraId="0B248786" w14:textId="77777777">
            <w:pPr>
              <w:rPr>
                <w:rFonts w:ascii="Arial" w:hAnsi="Arial" w:cs="Arial"/>
                <w:sz w:val="18"/>
                <w:szCs w:val="18"/>
              </w:rPr>
            </w:pPr>
          </w:p>
        </w:tc>
        <w:tc>
          <w:tcPr>
            <w:tcW w:w="4394" w:type="dxa"/>
            <w:tcBorders>
              <w:top w:val="nil"/>
              <w:bottom w:val="single" w:color="auto" w:sz="4" w:space="0"/>
            </w:tcBorders>
            <w:shd w:val="clear" w:color="auto" w:fill="BFBFBF" w:themeFill="background1" w:themeFillShade="BF"/>
            <w:vAlign w:val="center"/>
          </w:tcPr>
          <w:p w:rsidRPr="00491805" w:rsidR="00491805" w:rsidP="00A03172" w:rsidRDefault="00491805" w14:paraId="136FCD77" w14:textId="77777777">
            <w:pPr>
              <w:rPr>
                <w:rFonts w:ascii="Arial" w:hAnsi="Arial" w:cs="Arial"/>
                <w:b/>
                <w:sz w:val="18"/>
                <w:szCs w:val="18"/>
                <w:u w:val="single"/>
              </w:rPr>
            </w:pPr>
            <w:r w:rsidRPr="00491805">
              <w:rPr>
                <w:rFonts w:ascii="Arial" w:hAnsi="Arial" w:cs="Arial"/>
                <w:b/>
                <w:sz w:val="18"/>
                <w:szCs w:val="18"/>
                <w:u w:val="single"/>
              </w:rPr>
              <w:t>Parent/Carer Details (Residing at same address)</w:t>
            </w:r>
          </w:p>
        </w:tc>
        <w:tc>
          <w:tcPr>
            <w:tcW w:w="5812" w:type="dxa"/>
            <w:tcBorders>
              <w:top w:val="nil"/>
              <w:bottom w:val="single" w:color="auto" w:sz="4" w:space="0"/>
            </w:tcBorders>
            <w:shd w:val="clear" w:color="auto" w:fill="BFBFBF" w:themeFill="background1" w:themeFillShade="BF"/>
            <w:vAlign w:val="center"/>
          </w:tcPr>
          <w:p w:rsidR="00491805" w:rsidP="00A03172" w:rsidRDefault="00491805" w14:paraId="432A0108" w14:textId="77777777">
            <w:pPr>
              <w:rPr>
                <w:rFonts w:ascii="Arial" w:hAnsi="Arial" w:cs="Arial"/>
                <w:sz w:val="18"/>
                <w:szCs w:val="18"/>
              </w:rPr>
            </w:pPr>
          </w:p>
        </w:tc>
        <w:tc>
          <w:tcPr>
            <w:tcW w:w="277" w:type="dxa"/>
            <w:shd w:val="clear" w:color="auto" w:fill="BFBFBF" w:themeFill="background1" w:themeFillShade="BF"/>
            <w:vAlign w:val="center"/>
          </w:tcPr>
          <w:p w:rsidR="00491805" w:rsidP="00A03172" w:rsidRDefault="00491805" w14:paraId="3D766F97" w14:textId="77777777">
            <w:pPr>
              <w:rPr>
                <w:rFonts w:ascii="Arial" w:hAnsi="Arial" w:cs="Arial"/>
                <w:sz w:val="18"/>
                <w:szCs w:val="18"/>
              </w:rPr>
            </w:pPr>
          </w:p>
        </w:tc>
      </w:tr>
      <w:tr w:rsidR="00216278" w:rsidTr="00A353D4" w14:paraId="06DC17F3" w14:textId="77777777">
        <w:tblPrEx>
          <w:shd w:val="clear" w:color="auto" w:fill="auto"/>
        </w:tblPrEx>
        <w:trPr>
          <w:trHeight w:val="397"/>
        </w:trPr>
        <w:tc>
          <w:tcPr>
            <w:tcW w:w="279" w:type="dxa"/>
            <w:tcBorders>
              <w:right w:val="single" w:color="auto" w:sz="4" w:space="0"/>
            </w:tcBorders>
            <w:shd w:val="clear" w:color="auto" w:fill="BFBFBF" w:themeFill="background1" w:themeFillShade="BF"/>
            <w:vAlign w:val="center"/>
          </w:tcPr>
          <w:p w:rsidR="00216278" w:rsidP="00A03172" w:rsidRDefault="00216278" w14:paraId="3DD4DA50" w14:textId="77777777">
            <w:pPr>
              <w:rPr>
                <w:rFonts w:ascii="Arial" w:hAnsi="Arial" w:cs="Arial"/>
                <w:sz w:val="18"/>
                <w:szCs w:val="18"/>
              </w:rPr>
            </w:pPr>
          </w:p>
        </w:tc>
        <w:tc>
          <w:tcPr>
            <w:tcW w:w="4394" w:type="dxa"/>
            <w:tcBorders>
              <w:top w:val="single" w:color="auto" w:sz="4" w:space="0"/>
              <w:left w:val="single" w:color="auto" w:sz="4" w:space="0"/>
              <w:bottom w:val="single" w:color="auto" w:sz="4" w:space="0"/>
              <w:right w:val="single" w:color="auto" w:sz="4" w:space="0"/>
            </w:tcBorders>
            <w:shd w:val="clear" w:color="auto" w:fill="auto"/>
            <w:vAlign w:val="center"/>
          </w:tcPr>
          <w:p w:rsidR="00216278" w:rsidP="00A03172" w:rsidRDefault="00216278" w14:paraId="29C7F426" w14:textId="77777777">
            <w:pPr>
              <w:rPr>
                <w:rFonts w:ascii="Arial" w:hAnsi="Arial" w:cs="Arial"/>
                <w:sz w:val="18"/>
                <w:szCs w:val="18"/>
              </w:rPr>
            </w:pPr>
            <w:r>
              <w:rPr>
                <w:rFonts w:ascii="Arial" w:hAnsi="Arial" w:cs="Arial"/>
                <w:sz w:val="18"/>
                <w:szCs w:val="18"/>
              </w:rPr>
              <w:t>Parent/Carer Relationship To Student:</w:t>
            </w:r>
          </w:p>
        </w:tc>
        <w:tc>
          <w:tcPr>
            <w:tcW w:w="5812" w:type="dxa"/>
            <w:tcBorders>
              <w:top w:val="single" w:color="auto" w:sz="4" w:space="0"/>
              <w:left w:val="single" w:color="auto" w:sz="4" w:space="0"/>
              <w:bottom w:val="single" w:color="auto" w:sz="4" w:space="0"/>
              <w:right w:val="single" w:color="auto" w:sz="4" w:space="0"/>
            </w:tcBorders>
            <w:shd w:val="clear" w:color="auto" w:fill="auto"/>
            <w:vAlign w:val="center"/>
          </w:tcPr>
          <w:p w:rsidR="00216278" w:rsidP="00A03172" w:rsidRDefault="00216278" w14:paraId="76EE1B69" w14:textId="77777777">
            <w:pPr>
              <w:rPr>
                <w:rFonts w:ascii="Arial" w:hAnsi="Arial" w:cs="Arial"/>
                <w:sz w:val="18"/>
                <w:szCs w:val="18"/>
              </w:rPr>
            </w:pPr>
          </w:p>
        </w:tc>
        <w:tc>
          <w:tcPr>
            <w:tcW w:w="283" w:type="dxa"/>
            <w:gridSpan w:val="2"/>
            <w:tcBorders>
              <w:left w:val="single" w:color="auto" w:sz="4" w:space="0"/>
            </w:tcBorders>
            <w:shd w:val="clear" w:color="auto" w:fill="BFBFBF" w:themeFill="background1" w:themeFillShade="BF"/>
            <w:vAlign w:val="center"/>
          </w:tcPr>
          <w:p w:rsidR="00216278" w:rsidP="00A03172" w:rsidRDefault="00216278" w14:paraId="279E8188" w14:textId="77777777">
            <w:pPr>
              <w:rPr>
                <w:rFonts w:ascii="Arial" w:hAnsi="Arial" w:cs="Arial"/>
                <w:sz w:val="18"/>
                <w:szCs w:val="18"/>
              </w:rPr>
            </w:pPr>
          </w:p>
        </w:tc>
      </w:tr>
      <w:tr w:rsidR="00491805" w:rsidTr="00A353D4" w14:paraId="31259FB4" w14:textId="77777777">
        <w:tblPrEx>
          <w:shd w:val="clear" w:color="auto" w:fill="auto"/>
        </w:tblPrEx>
        <w:trPr>
          <w:trHeight w:val="397"/>
        </w:trPr>
        <w:tc>
          <w:tcPr>
            <w:tcW w:w="279" w:type="dxa"/>
            <w:tcBorders>
              <w:right w:val="single" w:color="auto" w:sz="4" w:space="0"/>
            </w:tcBorders>
            <w:shd w:val="clear" w:color="auto" w:fill="BFBFBF" w:themeFill="background1" w:themeFillShade="BF"/>
            <w:vAlign w:val="center"/>
          </w:tcPr>
          <w:p w:rsidR="00491805" w:rsidP="00A03172" w:rsidRDefault="00491805" w14:paraId="448F7B13" w14:textId="77777777">
            <w:pPr>
              <w:rPr>
                <w:rFonts w:ascii="Arial" w:hAnsi="Arial" w:cs="Arial"/>
                <w:sz w:val="18"/>
                <w:szCs w:val="18"/>
              </w:rPr>
            </w:pPr>
          </w:p>
        </w:tc>
        <w:tc>
          <w:tcPr>
            <w:tcW w:w="4394" w:type="dxa"/>
            <w:tcBorders>
              <w:top w:val="single" w:color="auto" w:sz="4" w:space="0"/>
              <w:left w:val="single" w:color="auto" w:sz="4" w:space="0"/>
              <w:bottom w:val="single" w:color="auto" w:sz="4" w:space="0"/>
              <w:right w:val="single" w:color="auto" w:sz="4" w:space="0"/>
            </w:tcBorders>
            <w:shd w:val="clear" w:color="auto" w:fill="auto"/>
            <w:vAlign w:val="center"/>
          </w:tcPr>
          <w:p w:rsidR="00491805" w:rsidP="00A03172" w:rsidRDefault="00491805" w14:paraId="4F7171C7" w14:textId="77777777">
            <w:pPr>
              <w:rPr>
                <w:rFonts w:ascii="Arial" w:hAnsi="Arial" w:cs="Arial"/>
                <w:sz w:val="18"/>
                <w:szCs w:val="18"/>
              </w:rPr>
            </w:pPr>
            <w:r>
              <w:rPr>
                <w:rFonts w:ascii="Arial" w:hAnsi="Arial" w:cs="Arial"/>
                <w:sz w:val="18"/>
                <w:szCs w:val="18"/>
              </w:rPr>
              <w:t>Parent/Carer Parental Responsibility:</w:t>
            </w:r>
          </w:p>
        </w:tc>
        <w:tc>
          <w:tcPr>
            <w:tcW w:w="5812" w:type="dxa"/>
            <w:tcBorders>
              <w:top w:val="single" w:color="auto" w:sz="4" w:space="0"/>
              <w:left w:val="single" w:color="auto" w:sz="4" w:space="0"/>
              <w:bottom w:val="single" w:color="auto" w:sz="4" w:space="0"/>
              <w:right w:val="single" w:color="auto" w:sz="4" w:space="0"/>
            </w:tcBorders>
            <w:shd w:val="clear" w:color="auto" w:fill="auto"/>
            <w:vAlign w:val="center"/>
          </w:tcPr>
          <w:p w:rsidR="00491805" w:rsidP="00A03172" w:rsidRDefault="00491805" w14:paraId="4E26AC05" w14:textId="77777777">
            <w:pPr>
              <w:jc w:val="right"/>
              <w:rPr>
                <w:rFonts w:ascii="Arial" w:hAnsi="Arial" w:cs="Arial"/>
                <w:sz w:val="18"/>
                <w:szCs w:val="18"/>
              </w:rPr>
            </w:pPr>
            <w:r>
              <w:rPr>
                <w:rFonts w:ascii="Arial" w:hAnsi="Arial" w:cs="Arial"/>
                <w:sz w:val="18"/>
                <w:szCs w:val="18"/>
              </w:rPr>
              <w:t>Y / N</w:t>
            </w:r>
          </w:p>
        </w:tc>
        <w:tc>
          <w:tcPr>
            <w:tcW w:w="283" w:type="dxa"/>
            <w:gridSpan w:val="2"/>
            <w:tcBorders>
              <w:left w:val="single" w:color="auto" w:sz="4" w:space="0"/>
            </w:tcBorders>
            <w:shd w:val="clear" w:color="auto" w:fill="BFBFBF" w:themeFill="background1" w:themeFillShade="BF"/>
            <w:vAlign w:val="center"/>
          </w:tcPr>
          <w:p w:rsidR="00491805" w:rsidP="00A03172" w:rsidRDefault="00491805" w14:paraId="3CA215A8" w14:textId="77777777">
            <w:pPr>
              <w:rPr>
                <w:rFonts w:ascii="Arial" w:hAnsi="Arial" w:cs="Arial"/>
                <w:sz w:val="18"/>
                <w:szCs w:val="18"/>
              </w:rPr>
            </w:pPr>
          </w:p>
        </w:tc>
      </w:tr>
      <w:tr w:rsidR="00491805" w:rsidTr="00A353D4" w14:paraId="6987A5A6" w14:textId="77777777">
        <w:tblPrEx>
          <w:shd w:val="clear" w:color="auto" w:fill="auto"/>
        </w:tblPrEx>
        <w:trPr>
          <w:trHeight w:val="397"/>
        </w:trPr>
        <w:tc>
          <w:tcPr>
            <w:tcW w:w="279" w:type="dxa"/>
            <w:tcBorders>
              <w:right w:val="single" w:color="auto" w:sz="4" w:space="0"/>
            </w:tcBorders>
            <w:shd w:val="clear" w:color="auto" w:fill="BFBFBF" w:themeFill="background1" w:themeFillShade="BF"/>
            <w:vAlign w:val="center"/>
          </w:tcPr>
          <w:p w:rsidR="00491805" w:rsidP="00A03172" w:rsidRDefault="00491805" w14:paraId="0B6C95C9" w14:textId="77777777">
            <w:pPr>
              <w:rPr>
                <w:rFonts w:ascii="Arial" w:hAnsi="Arial" w:cs="Arial"/>
                <w:sz w:val="18"/>
                <w:szCs w:val="18"/>
              </w:rPr>
            </w:pPr>
          </w:p>
        </w:tc>
        <w:tc>
          <w:tcPr>
            <w:tcW w:w="4394" w:type="dxa"/>
            <w:tcBorders>
              <w:top w:val="single" w:color="auto" w:sz="4" w:space="0"/>
              <w:left w:val="single" w:color="auto" w:sz="4" w:space="0"/>
              <w:bottom w:val="single" w:color="auto" w:sz="4" w:space="0"/>
              <w:right w:val="single" w:color="auto" w:sz="4" w:space="0"/>
            </w:tcBorders>
            <w:shd w:val="clear" w:color="auto" w:fill="auto"/>
            <w:vAlign w:val="center"/>
          </w:tcPr>
          <w:p w:rsidR="00491805" w:rsidP="00A03172" w:rsidRDefault="00491805" w14:paraId="5FBAE7E1" w14:textId="77777777">
            <w:pPr>
              <w:rPr>
                <w:rFonts w:ascii="Arial" w:hAnsi="Arial" w:cs="Arial"/>
                <w:sz w:val="18"/>
                <w:szCs w:val="18"/>
              </w:rPr>
            </w:pPr>
            <w:r>
              <w:rPr>
                <w:rFonts w:ascii="Arial" w:hAnsi="Arial" w:cs="Arial"/>
                <w:sz w:val="18"/>
                <w:szCs w:val="18"/>
              </w:rPr>
              <w:t>Parent/Carer Court Order Denying Access:</w:t>
            </w:r>
          </w:p>
        </w:tc>
        <w:tc>
          <w:tcPr>
            <w:tcW w:w="5812" w:type="dxa"/>
            <w:tcBorders>
              <w:top w:val="single" w:color="auto" w:sz="4" w:space="0"/>
              <w:left w:val="single" w:color="auto" w:sz="4" w:space="0"/>
              <w:bottom w:val="single" w:color="auto" w:sz="4" w:space="0"/>
              <w:right w:val="single" w:color="auto" w:sz="4" w:space="0"/>
            </w:tcBorders>
            <w:shd w:val="clear" w:color="auto" w:fill="auto"/>
            <w:vAlign w:val="center"/>
          </w:tcPr>
          <w:p w:rsidR="00491805" w:rsidP="00A03172" w:rsidRDefault="00491805" w14:paraId="205E94DB" w14:textId="77777777">
            <w:pPr>
              <w:jc w:val="right"/>
              <w:rPr>
                <w:rFonts w:ascii="Arial" w:hAnsi="Arial" w:cs="Arial"/>
                <w:sz w:val="18"/>
                <w:szCs w:val="18"/>
              </w:rPr>
            </w:pPr>
            <w:r>
              <w:rPr>
                <w:rFonts w:ascii="Arial" w:hAnsi="Arial" w:cs="Arial"/>
                <w:sz w:val="18"/>
                <w:szCs w:val="18"/>
              </w:rPr>
              <w:t>Y / N</w:t>
            </w:r>
          </w:p>
        </w:tc>
        <w:tc>
          <w:tcPr>
            <w:tcW w:w="283" w:type="dxa"/>
            <w:gridSpan w:val="2"/>
            <w:tcBorders>
              <w:left w:val="single" w:color="auto" w:sz="4" w:space="0"/>
            </w:tcBorders>
            <w:shd w:val="clear" w:color="auto" w:fill="BFBFBF" w:themeFill="background1" w:themeFillShade="BF"/>
            <w:vAlign w:val="center"/>
          </w:tcPr>
          <w:p w:rsidR="00491805" w:rsidP="00A03172" w:rsidRDefault="00491805" w14:paraId="67816189" w14:textId="77777777">
            <w:pPr>
              <w:rPr>
                <w:rFonts w:ascii="Arial" w:hAnsi="Arial" w:cs="Arial"/>
                <w:sz w:val="18"/>
                <w:szCs w:val="18"/>
              </w:rPr>
            </w:pPr>
          </w:p>
        </w:tc>
      </w:tr>
      <w:tr w:rsidR="00216278" w:rsidTr="006C7759" w14:paraId="27F8ECA2" w14:textId="77777777">
        <w:tblPrEx>
          <w:shd w:val="clear" w:color="auto" w:fill="auto"/>
        </w:tblPrEx>
        <w:trPr>
          <w:trHeight w:val="170" w:hRule="exact"/>
        </w:trPr>
        <w:tc>
          <w:tcPr>
            <w:tcW w:w="279" w:type="dxa"/>
            <w:shd w:val="clear" w:color="auto" w:fill="BFBFBF" w:themeFill="background1" w:themeFillShade="BF"/>
            <w:vAlign w:val="center"/>
          </w:tcPr>
          <w:p w:rsidR="00216278" w:rsidP="00A03172" w:rsidRDefault="00216278" w14:paraId="13EACC31" w14:textId="77777777">
            <w:pPr>
              <w:rPr>
                <w:rFonts w:ascii="Arial" w:hAnsi="Arial" w:cs="Arial"/>
                <w:sz w:val="18"/>
                <w:szCs w:val="18"/>
              </w:rPr>
            </w:pPr>
          </w:p>
        </w:tc>
        <w:tc>
          <w:tcPr>
            <w:tcW w:w="4394" w:type="dxa"/>
            <w:tcBorders>
              <w:top w:val="single" w:color="auto" w:sz="4" w:space="0"/>
              <w:bottom w:val="single" w:color="auto" w:sz="4" w:space="0"/>
            </w:tcBorders>
            <w:shd w:val="clear" w:color="auto" w:fill="BFBFBF" w:themeFill="background1" w:themeFillShade="BF"/>
            <w:vAlign w:val="center"/>
          </w:tcPr>
          <w:p w:rsidR="00216278" w:rsidP="00A03172" w:rsidRDefault="00216278" w14:paraId="31A82315" w14:textId="77777777">
            <w:pPr>
              <w:rPr>
                <w:rFonts w:ascii="Arial" w:hAnsi="Arial" w:cs="Arial"/>
                <w:sz w:val="18"/>
                <w:szCs w:val="18"/>
              </w:rPr>
            </w:pPr>
          </w:p>
        </w:tc>
        <w:tc>
          <w:tcPr>
            <w:tcW w:w="5812" w:type="dxa"/>
            <w:tcBorders>
              <w:top w:val="single" w:color="auto" w:sz="4" w:space="0"/>
              <w:bottom w:val="single" w:color="auto" w:sz="4" w:space="0"/>
            </w:tcBorders>
            <w:shd w:val="clear" w:color="auto" w:fill="BFBFBF" w:themeFill="background1" w:themeFillShade="BF"/>
            <w:vAlign w:val="center"/>
          </w:tcPr>
          <w:p w:rsidR="00216278" w:rsidP="00A03172" w:rsidRDefault="00216278" w14:paraId="1A56A7B6" w14:textId="77777777">
            <w:pPr>
              <w:rPr>
                <w:rFonts w:ascii="Arial" w:hAnsi="Arial" w:cs="Arial"/>
                <w:sz w:val="18"/>
                <w:szCs w:val="18"/>
              </w:rPr>
            </w:pPr>
          </w:p>
        </w:tc>
        <w:tc>
          <w:tcPr>
            <w:tcW w:w="283" w:type="dxa"/>
            <w:gridSpan w:val="2"/>
            <w:shd w:val="clear" w:color="auto" w:fill="BFBFBF" w:themeFill="background1" w:themeFillShade="BF"/>
            <w:vAlign w:val="center"/>
          </w:tcPr>
          <w:p w:rsidR="00216278" w:rsidP="00A03172" w:rsidRDefault="00216278" w14:paraId="096CA4BF" w14:textId="77777777">
            <w:pPr>
              <w:rPr>
                <w:rFonts w:ascii="Arial" w:hAnsi="Arial" w:cs="Arial"/>
                <w:sz w:val="18"/>
                <w:szCs w:val="18"/>
              </w:rPr>
            </w:pPr>
          </w:p>
        </w:tc>
      </w:tr>
      <w:tr w:rsidR="00491805" w:rsidTr="00A353D4" w14:paraId="764C1B65" w14:textId="77777777">
        <w:tblPrEx>
          <w:shd w:val="clear" w:color="auto" w:fill="auto"/>
        </w:tblPrEx>
        <w:trPr>
          <w:trHeight w:val="397"/>
        </w:trPr>
        <w:tc>
          <w:tcPr>
            <w:tcW w:w="279" w:type="dxa"/>
            <w:tcBorders>
              <w:right w:val="single" w:color="auto" w:sz="4" w:space="0"/>
            </w:tcBorders>
            <w:shd w:val="clear" w:color="auto" w:fill="BFBFBF" w:themeFill="background1" w:themeFillShade="BF"/>
            <w:vAlign w:val="center"/>
          </w:tcPr>
          <w:p w:rsidR="00491805" w:rsidP="00A03172" w:rsidRDefault="00491805" w14:paraId="139AD400" w14:textId="77777777">
            <w:pPr>
              <w:rPr>
                <w:rFonts w:ascii="Arial" w:hAnsi="Arial" w:cs="Arial"/>
                <w:sz w:val="18"/>
                <w:szCs w:val="18"/>
              </w:rPr>
            </w:pPr>
          </w:p>
        </w:tc>
        <w:tc>
          <w:tcPr>
            <w:tcW w:w="4394" w:type="dxa"/>
            <w:tcBorders>
              <w:top w:val="single" w:color="auto" w:sz="4" w:space="0"/>
              <w:left w:val="single" w:color="auto" w:sz="4" w:space="0"/>
              <w:bottom w:val="single" w:color="auto" w:sz="4" w:space="0"/>
              <w:right w:val="single" w:color="auto" w:sz="4" w:space="0"/>
            </w:tcBorders>
            <w:shd w:val="clear" w:color="auto" w:fill="auto"/>
            <w:vAlign w:val="center"/>
          </w:tcPr>
          <w:p w:rsidR="00491805" w:rsidP="00A03172" w:rsidRDefault="00491805" w14:paraId="35C3D2FA" w14:textId="77777777">
            <w:pPr>
              <w:rPr>
                <w:rFonts w:ascii="Arial" w:hAnsi="Arial" w:cs="Arial"/>
                <w:sz w:val="18"/>
                <w:szCs w:val="18"/>
              </w:rPr>
            </w:pPr>
            <w:r>
              <w:rPr>
                <w:rFonts w:ascii="Arial" w:hAnsi="Arial" w:cs="Arial"/>
                <w:sz w:val="18"/>
                <w:szCs w:val="18"/>
              </w:rPr>
              <w:t>Parent/Carer Gender:</w:t>
            </w:r>
          </w:p>
        </w:tc>
        <w:tc>
          <w:tcPr>
            <w:tcW w:w="5812" w:type="dxa"/>
            <w:tcBorders>
              <w:top w:val="single" w:color="auto" w:sz="4" w:space="0"/>
              <w:left w:val="single" w:color="auto" w:sz="4" w:space="0"/>
              <w:bottom w:val="single" w:color="auto" w:sz="4" w:space="0"/>
              <w:right w:val="single" w:color="auto" w:sz="4" w:space="0"/>
            </w:tcBorders>
            <w:shd w:val="clear" w:color="auto" w:fill="auto"/>
            <w:vAlign w:val="center"/>
          </w:tcPr>
          <w:p w:rsidR="00491805" w:rsidP="00A03172" w:rsidRDefault="00491805" w14:paraId="34818588" w14:textId="77777777">
            <w:pPr>
              <w:rPr>
                <w:rFonts w:ascii="Arial" w:hAnsi="Arial" w:cs="Arial"/>
                <w:sz w:val="18"/>
                <w:szCs w:val="18"/>
              </w:rPr>
            </w:pPr>
          </w:p>
        </w:tc>
        <w:tc>
          <w:tcPr>
            <w:tcW w:w="283" w:type="dxa"/>
            <w:gridSpan w:val="2"/>
            <w:tcBorders>
              <w:left w:val="single" w:color="auto" w:sz="4" w:space="0"/>
            </w:tcBorders>
            <w:shd w:val="clear" w:color="auto" w:fill="BFBFBF" w:themeFill="background1" w:themeFillShade="BF"/>
            <w:vAlign w:val="center"/>
          </w:tcPr>
          <w:p w:rsidR="00491805" w:rsidP="00A03172" w:rsidRDefault="00491805" w14:paraId="67EC7B89" w14:textId="77777777">
            <w:pPr>
              <w:rPr>
                <w:rFonts w:ascii="Arial" w:hAnsi="Arial" w:cs="Arial"/>
                <w:sz w:val="18"/>
                <w:szCs w:val="18"/>
              </w:rPr>
            </w:pPr>
          </w:p>
        </w:tc>
      </w:tr>
      <w:tr w:rsidR="00216278" w:rsidTr="00A353D4" w14:paraId="6420286F" w14:textId="77777777">
        <w:tblPrEx>
          <w:shd w:val="clear" w:color="auto" w:fill="auto"/>
        </w:tblPrEx>
        <w:trPr>
          <w:trHeight w:val="397"/>
        </w:trPr>
        <w:tc>
          <w:tcPr>
            <w:tcW w:w="279" w:type="dxa"/>
            <w:tcBorders>
              <w:right w:val="single" w:color="auto" w:sz="4" w:space="0"/>
            </w:tcBorders>
            <w:shd w:val="clear" w:color="auto" w:fill="BFBFBF" w:themeFill="background1" w:themeFillShade="BF"/>
            <w:vAlign w:val="center"/>
          </w:tcPr>
          <w:p w:rsidR="00216278" w:rsidP="00A03172" w:rsidRDefault="00216278" w14:paraId="60C3EFB8" w14:textId="77777777">
            <w:pPr>
              <w:rPr>
                <w:rFonts w:ascii="Arial" w:hAnsi="Arial" w:cs="Arial"/>
                <w:sz w:val="18"/>
                <w:szCs w:val="18"/>
              </w:rPr>
            </w:pPr>
          </w:p>
        </w:tc>
        <w:tc>
          <w:tcPr>
            <w:tcW w:w="4394" w:type="dxa"/>
            <w:tcBorders>
              <w:top w:val="single" w:color="auto" w:sz="4" w:space="0"/>
              <w:left w:val="single" w:color="auto" w:sz="4" w:space="0"/>
              <w:bottom w:val="single" w:color="auto" w:sz="4" w:space="0"/>
              <w:right w:val="single" w:color="auto" w:sz="4" w:space="0"/>
            </w:tcBorders>
            <w:shd w:val="clear" w:color="auto" w:fill="auto"/>
            <w:vAlign w:val="center"/>
          </w:tcPr>
          <w:p w:rsidR="00216278" w:rsidP="00A03172" w:rsidRDefault="00216278" w14:paraId="57D053C3" w14:textId="77777777">
            <w:pPr>
              <w:rPr>
                <w:rFonts w:ascii="Arial" w:hAnsi="Arial" w:cs="Arial"/>
                <w:sz w:val="18"/>
                <w:szCs w:val="18"/>
              </w:rPr>
            </w:pPr>
            <w:r>
              <w:rPr>
                <w:rFonts w:ascii="Arial" w:hAnsi="Arial" w:cs="Arial"/>
                <w:sz w:val="18"/>
                <w:szCs w:val="18"/>
              </w:rPr>
              <w:t>Parent/Carer Title:</w:t>
            </w:r>
          </w:p>
        </w:tc>
        <w:tc>
          <w:tcPr>
            <w:tcW w:w="5812" w:type="dxa"/>
            <w:tcBorders>
              <w:top w:val="single" w:color="auto" w:sz="4" w:space="0"/>
              <w:left w:val="single" w:color="auto" w:sz="4" w:space="0"/>
              <w:bottom w:val="single" w:color="auto" w:sz="4" w:space="0"/>
              <w:right w:val="single" w:color="auto" w:sz="4" w:space="0"/>
            </w:tcBorders>
            <w:shd w:val="clear" w:color="auto" w:fill="auto"/>
            <w:vAlign w:val="center"/>
          </w:tcPr>
          <w:p w:rsidR="00216278" w:rsidP="00A03172" w:rsidRDefault="00216278" w14:paraId="6E2A4B96" w14:textId="77777777">
            <w:pPr>
              <w:rPr>
                <w:rFonts w:ascii="Arial" w:hAnsi="Arial" w:cs="Arial"/>
                <w:sz w:val="18"/>
                <w:szCs w:val="18"/>
              </w:rPr>
            </w:pPr>
          </w:p>
        </w:tc>
        <w:tc>
          <w:tcPr>
            <w:tcW w:w="283" w:type="dxa"/>
            <w:gridSpan w:val="2"/>
            <w:tcBorders>
              <w:left w:val="single" w:color="auto" w:sz="4" w:space="0"/>
            </w:tcBorders>
            <w:shd w:val="clear" w:color="auto" w:fill="BFBFBF" w:themeFill="background1" w:themeFillShade="BF"/>
            <w:vAlign w:val="center"/>
          </w:tcPr>
          <w:p w:rsidR="00216278" w:rsidP="00A03172" w:rsidRDefault="00216278" w14:paraId="67A29AF9" w14:textId="77777777">
            <w:pPr>
              <w:rPr>
                <w:rFonts w:ascii="Arial" w:hAnsi="Arial" w:cs="Arial"/>
                <w:sz w:val="18"/>
                <w:szCs w:val="18"/>
              </w:rPr>
            </w:pPr>
          </w:p>
        </w:tc>
      </w:tr>
      <w:tr w:rsidR="00216278" w:rsidTr="00A353D4" w14:paraId="7C3C4E34" w14:textId="77777777">
        <w:tblPrEx>
          <w:shd w:val="clear" w:color="auto" w:fill="auto"/>
        </w:tblPrEx>
        <w:trPr>
          <w:trHeight w:val="397"/>
        </w:trPr>
        <w:tc>
          <w:tcPr>
            <w:tcW w:w="279" w:type="dxa"/>
            <w:tcBorders>
              <w:right w:val="single" w:color="auto" w:sz="4" w:space="0"/>
            </w:tcBorders>
            <w:shd w:val="clear" w:color="auto" w:fill="BFBFBF" w:themeFill="background1" w:themeFillShade="BF"/>
            <w:vAlign w:val="center"/>
          </w:tcPr>
          <w:p w:rsidR="00216278" w:rsidP="00A03172" w:rsidRDefault="00216278" w14:paraId="40BC0C55" w14:textId="77777777">
            <w:pPr>
              <w:rPr>
                <w:rFonts w:ascii="Arial" w:hAnsi="Arial" w:cs="Arial"/>
                <w:sz w:val="18"/>
                <w:szCs w:val="18"/>
              </w:rPr>
            </w:pPr>
          </w:p>
        </w:tc>
        <w:tc>
          <w:tcPr>
            <w:tcW w:w="4394" w:type="dxa"/>
            <w:tcBorders>
              <w:top w:val="single" w:color="auto" w:sz="4" w:space="0"/>
              <w:left w:val="single" w:color="auto" w:sz="4" w:space="0"/>
              <w:bottom w:val="single" w:color="auto" w:sz="4" w:space="0"/>
              <w:right w:val="single" w:color="auto" w:sz="4" w:space="0"/>
            </w:tcBorders>
            <w:shd w:val="clear" w:color="auto" w:fill="auto"/>
            <w:vAlign w:val="center"/>
          </w:tcPr>
          <w:p w:rsidR="00216278" w:rsidP="00A03172" w:rsidRDefault="00216278" w14:paraId="0931E2D6" w14:textId="77777777">
            <w:pPr>
              <w:rPr>
                <w:rFonts w:ascii="Arial" w:hAnsi="Arial" w:cs="Arial"/>
                <w:sz w:val="18"/>
                <w:szCs w:val="18"/>
              </w:rPr>
            </w:pPr>
            <w:r>
              <w:rPr>
                <w:rFonts w:ascii="Arial" w:hAnsi="Arial" w:cs="Arial"/>
                <w:sz w:val="18"/>
                <w:szCs w:val="18"/>
              </w:rPr>
              <w:t>Parent/Carer Legal Surname:</w:t>
            </w:r>
          </w:p>
        </w:tc>
        <w:tc>
          <w:tcPr>
            <w:tcW w:w="5812" w:type="dxa"/>
            <w:tcBorders>
              <w:top w:val="single" w:color="auto" w:sz="4" w:space="0"/>
              <w:left w:val="single" w:color="auto" w:sz="4" w:space="0"/>
              <w:bottom w:val="single" w:color="auto" w:sz="4" w:space="0"/>
              <w:right w:val="single" w:color="auto" w:sz="4" w:space="0"/>
            </w:tcBorders>
            <w:shd w:val="clear" w:color="auto" w:fill="auto"/>
            <w:vAlign w:val="center"/>
          </w:tcPr>
          <w:p w:rsidR="00216278" w:rsidP="00A03172" w:rsidRDefault="00216278" w14:paraId="59D7E9EE" w14:textId="77777777">
            <w:pPr>
              <w:rPr>
                <w:rFonts w:ascii="Arial" w:hAnsi="Arial" w:cs="Arial"/>
                <w:sz w:val="18"/>
                <w:szCs w:val="18"/>
              </w:rPr>
            </w:pPr>
          </w:p>
        </w:tc>
        <w:tc>
          <w:tcPr>
            <w:tcW w:w="283" w:type="dxa"/>
            <w:gridSpan w:val="2"/>
            <w:tcBorders>
              <w:left w:val="single" w:color="auto" w:sz="4" w:space="0"/>
            </w:tcBorders>
            <w:shd w:val="clear" w:color="auto" w:fill="BFBFBF" w:themeFill="background1" w:themeFillShade="BF"/>
            <w:vAlign w:val="center"/>
          </w:tcPr>
          <w:p w:rsidR="00216278" w:rsidP="00A03172" w:rsidRDefault="00216278" w14:paraId="4B364686" w14:textId="77777777">
            <w:pPr>
              <w:rPr>
                <w:rFonts w:ascii="Arial" w:hAnsi="Arial" w:cs="Arial"/>
                <w:sz w:val="18"/>
                <w:szCs w:val="18"/>
              </w:rPr>
            </w:pPr>
          </w:p>
        </w:tc>
      </w:tr>
      <w:tr w:rsidR="00216278" w:rsidTr="00A353D4" w14:paraId="5B95AD48" w14:textId="77777777">
        <w:tblPrEx>
          <w:shd w:val="clear" w:color="auto" w:fill="auto"/>
        </w:tblPrEx>
        <w:trPr>
          <w:trHeight w:val="397"/>
        </w:trPr>
        <w:tc>
          <w:tcPr>
            <w:tcW w:w="279" w:type="dxa"/>
            <w:tcBorders>
              <w:right w:val="single" w:color="auto" w:sz="4" w:space="0"/>
            </w:tcBorders>
            <w:shd w:val="clear" w:color="auto" w:fill="BFBFBF" w:themeFill="background1" w:themeFillShade="BF"/>
            <w:vAlign w:val="center"/>
          </w:tcPr>
          <w:p w:rsidR="00216278" w:rsidP="00A03172" w:rsidRDefault="00216278" w14:paraId="309124B1" w14:textId="77777777">
            <w:pPr>
              <w:rPr>
                <w:rFonts w:ascii="Arial" w:hAnsi="Arial" w:cs="Arial"/>
                <w:sz w:val="18"/>
                <w:szCs w:val="18"/>
              </w:rPr>
            </w:pPr>
          </w:p>
        </w:tc>
        <w:tc>
          <w:tcPr>
            <w:tcW w:w="4394" w:type="dxa"/>
            <w:tcBorders>
              <w:top w:val="single" w:color="auto" w:sz="4" w:space="0"/>
              <w:left w:val="single" w:color="auto" w:sz="4" w:space="0"/>
              <w:bottom w:val="single" w:color="auto" w:sz="4" w:space="0"/>
              <w:right w:val="single" w:color="auto" w:sz="4" w:space="0"/>
            </w:tcBorders>
            <w:shd w:val="clear" w:color="auto" w:fill="auto"/>
            <w:vAlign w:val="center"/>
          </w:tcPr>
          <w:p w:rsidR="00216278" w:rsidP="00A03172" w:rsidRDefault="00216278" w14:paraId="4B396142" w14:textId="77777777">
            <w:pPr>
              <w:rPr>
                <w:rFonts w:ascii="Arial" w:hAnsi="Arial" w:cs="Arial"/>
                <w:sz w:val="18"/>
                <w:szCs w:val="18"/>
              </w:rPr>
            </w:pPr>
            <w:r>
              <w:rPr>
                <w:rFonts w:ascii="Arial" w:hAnsi="Arial" w:cs="Arial"/>
                <w:sz w:val="18"/>
                <w:szCs w:val="18"/>
              </w:rPr>
              <w:t>Parent/Carer Legal Forename:</w:t>
            </w:r>
          </w:p>
        </w:tc>
        <w:tc>
          <w:tcPr>
            <w:tcW w:w="5812" w:type="dxa"/>
            <w:tcBorders>
              <w:top w:val="single" w:color="auto" w:sz="4" w:space="0"/>
              <w:left w:val="single" w:color="auto" w:sz="4" w:space="0"/>
              <w:bottom w:val="single" w:color="auto" w:sz="4" w:space="0"/>
              <w:right w:val="single" w:color="auto" w:sz="4" w:space="0"/>
            </w:tcBorders>
            <w:shd w:val="clear" w:color="auto" w:fill="auto"/>
            <w:vAlign w:val="center"/>
          </w:tcPr>
          <w:p w:rsidR="00216278" w:rsidP="00A03172" w:rsidRDefault="00216278" w14:paraId="7354FB56" w14:textId="77777777">
            <w:pPr>
              <w:rPr>
                <w:rFonts w:ascii="Arial" w:hAnsi="Arial" w:cs="Arial"/>
                <w:sz w:val="18"/>
                <w:szCs w:val="18"/>
              </w:rPr>
            </w:pPr>
          </w:p>
        </w:tc>
        <w:tc>
          <w:tcPr>
            <w:tcW w:w="283" w:type="dxa"/>
            <w:gridSpan w:val="2"/>
            <w:tcBorders>
              <w:left w:val="single" w:color="auto" w:sz="4" w:space="0"/>
            </w:tcBorders>
            <w:shd w:val="clear" w:color="auto" w:fill="BFBFBF" w:themeFill="background1" w:themeFillShade="BF"/>
            <w:vAlign w:val="center"/>
          </w:tcPr>
          <w:p w:rsidR="00216278" w:rsidP="00A03172" w:rsidRDefault="00216278" w14:paraId="1E3B14B2" w14:textId="77777777">
            <w:pPr>
              <w:rPr>
                <w:rFonts w:ascii="Arial" w:hAnsi="Arial" w:cs="Arial"/>
                <w:sz w:val="18"/>
                <w:szCs w:val="18"/>
              </w:rPr>
            </w:pPr>
          </w:p>
        </w:tc>
      </w:tr>
      <w:tr w:rsidR="00216278" w:rsidTr="00A353D4" w14:paraId="40A8FCA9" w14:textId="77777777">
        <w:tblPrEx>
          <w:shd w:val="clear" w:color="auto" w:fill="auto"/>
        </w:tblPrEx>
        <w:trPr>
          <w:trHeight w:val="397"/>
        </w:trPr>
        <w:tc>
          <w:tcPr>
            <w:tcW w:w="279" w:type="dxa"/>
            <w:tcBorders>
              <w:right w:val="single" w:color="auto" w:sz="4" w:space="0"/>
            </w:tcBorders>
            <w:shd w:val="clear" w:color="auto" w:fill="BFBFBF" w:themeFill="background1" w:themeFillShade="BF"/>
            <w:vAlign w:val="center"/>
          </w:tcPr>
          <w:p w:rsidR="00216278" w:rsidP="00A03172" w:rsidRDefault="00216278" w14:paraId="18257AFA" w14:textId="77777777">
            <w:pPr>
              <w:rPr>
                <w:rFonts w:ascii="Arial" w:hAnsi="Arial" w:cs="Arial"/>
                <w:sz w:val="18"/>
                <w:szCs w:val="18"/>
              </w:rPr>
            </w:pPr>
          </w:p>
        </w:tc>
        <w:tc>
          <w:tcPr>
            <w:tcW w:w="4394" w:type="dxa"/>
            <w:tcBorders>
              <w:top w:val="single" w:color="auto" w:sz="4" w:space="0"/>
              <w:left w:val="single" w:color="auto" w:sz="4" w:space="0"/>
              <w:bottom w:val="single" w:color="auto" w:sz="4" w:space="0"/>
              <w:right w:val="single" w:color="auto" w:sz="4" w:space="0"/>
            </w:tcBorders>
            <w:shd w:val="clear" w:color="auto" w:fill="auto"/>
            <w:vAlign w:val="center"/>
          </w:tcPr>
          <w:p w:rsidR="00216278" w:rsidP="00A03172" w:rsidRDefault="00216278" w14:paraId="70EB77CC" w14:textId="77777777">
            <w:pPr>
              <w:rPr>
                <w:rFonts w:ascii="Arial" w:hAnsi="Arial" w:cs="Arial"/>
                <w:sz w:val="18"/>
                <w:szCs w:val="18"/>
              </w:rPr>
            </w:pPr>
            <w:r>
              <w:rPr>
                <w:rFonts w:ascii="Arial" w:hAnsi="Arial" w:cs="Arial"/>
                <w:sz w:val="18"/>
                <w:szCs w:val="18"/>
              </w:rPr>
              <w:t>Parent/Carer Middle Name(s):</w:t>
            </w:r>
          </w:p>
        </w:tc>
        <w:tc>
          <w:tcPr>
            <w:tcW w:w="5812" w:type="dxa"/>
            <w:tcBorders>
              <w:top w:val="single" w:color="auto" w:sz="4" w:space="0"/>
              <w:left w:val="single" w:color="auto" w:sz="4" w:space="0"/>
              <w:bottom w:val="single" w:color="auto" w:sz="4" w:space="0"/>
              <w:right w:val="single" w:color="auto" w:sz="4" w:space="0"/>
            </w:tcBorders>
            <w:shd w:val="clear" w:color="auto" w:fill="auto"/>
            <w:vAlign w:val="center"/>
          </w:tcPr>
          <w:p w:rsidR="00216278" w:rsidP="00A03172" w:rsidRDefault="00216278" w14:paraId="145FC90B" w14:textId="77777777">
            <w:pPr>
              <w:rPr>
                <w:rFonts w:ascii="Arial" w:hAnsi="Arial" w:cs="Arial"/>
                <w:sz w:val="18"/>
                <w:szCs w:val="18"/>
              </w:rPr>
            </w:pPr>
          </w:p>
        </w:tc>
        <w:tc>
          <w:tcPr>
            <w:tcW w:w="283" w:type="dxa"/>
            <w:gridSpan w:val="2"/>
            <w:tcBorders>
              <w:left w:val="single" w:color="auto" w:sz="4" w:space="0"/>
            </w:tcBorders>
            <w:shd w:val="clear" w:color="auto" w:fill="BFBFBF" w:themeFill="background1" w:themeFillShade="BF"/>
            <w:vAlign w:val="center"/>
          </w:tcPr>
          <w:p w:rsidR="00216278" w:rsidP="00A03172" w:rsidRDefault="00216278" w14:paraId="39B06F42" w14:textId="77777777">
            <w:pPr>
              <w:rPr>
                <w:rFonts w:ascii="Arial" w:hAnsi="Arial" w:cs="Arial"/>
                <w:sz w:val="18"/>
                <w:szCs w:val="18"/>
              </w:rPr>
            </w:pPr>
          </w:p>
        </w:tc>
      </w:tr>
      <w:tr w:rsidR="00216278" w:rsidTr="006C7759" w14:paraId="4DD3B4A9" w14:textId="77777777">
        <w:tblPrEx>
          <w:shd w:val="clear" w:color="auto" w:fill="auto"/>
        </w:tblPrEx>
        <w:trPr>
          <w:trHeight w:val="170" w:hRule="exact"/>
        </w:trPr>
        <w:tc>
          <w:tcPr>
            <w:tcW w:w="279" w:type="dxa"/>
            <w:shd w:val="clear" w:color="auto" w:fill="BFBFBF" w:themeFill="background1" w:themeFillShade="BF"/>
            <w:vAlign w:val="center"/>
          </w:tcPr>
          <w:p w:rsidR="00216278" w:rsidP="00A03172" w:rsidRDefault="00216278" w14:paraId="2DF1B663" w14:textId="77777777">
            <w:pPr>
              <w:rPr>
                <w:rFonts w:ascii="Arial" w:hAnsi="Arial" w:cs="Arial"/>
                <w:sz w:val="18"/>
                <w:szCs w:val="18"/>
              </w:rPr>
            </w:pPr>
          </w:p>
        </w:tc>
        <w:tc>
          <w:tcPr>
            <w:tcW w:w="4394" w:type="dxa"/>
            <w:tcBorders>
              <w:top w:val="single" w:color="auto" w:sz="4" w:space="0"/>
              <w:bottom w:val="single" w:color="auto" w:sz="4" w:space="0"/>
            </w:tcBorders>
            <w:shd w:val="clear" w:color="auto" w:fill="BFBFBF" w:themeFill="background1" w:themeFillShade="BF"/>
            <w:vAlign w:val="center"/>
          </w:tcPr>
          <w:p w:rsidR="00216278" w:rsidP="00A03172" w:rsidRDefault="00216278" w14:paraId="2CEEC962" w14:textId="77777777">
            <w:pPr>
              <w:rPr>
                <w:rFonts w:ascii="Arial" w:hAnsi="Arial" w:cs="Arial"/>
                <w:sz w:val="18"/>
                <w:szCs w:val="18"/>
              </w:rPr>
            </w:pPr>
          </w:p>
        </w:tc>
        <w:tc>
          <w:tcPr>
            <w:tcW w:w="5812" w:type="dxa"/>
            <w:tcBorders>
              <w:top w:val="single" w:color="auto" w:sz="4" w:space="0"/>
              <w:bottom w:val="single" w:color="auto" w:sz="4" w:space="0"/>
            </w:tcBorders>
            <w:shd w:val="clear" w:color="auto" w:fill="BFBFBF" w:themeFill="background1" w:themeFillShade="BF"/>
            <w:vAlign w:val="center"/>
          </w:tcPr>
          <w:p w:rsidR="00216278" w:rsidP="00A03172" w:rsidRDefault="00216278" w14:paraId="5FB09123" w14:textId="77777777">
            <w:pPr>
              <w:rPr>
                <w:rFonts w:ascii="Arial" w:hAnsi="Arial" w:cs="Arial"/>
                <w:sz w:val="18"/>
                <w:szCs w:val="18"/>
              </w:rPr>
            </w:pPr>
          </w:p>
        </w:tc>
        <w:tc>
          <w:tcPr>
            <w:tcW w:w="283" w:type="dxa"/>
            <w:gridSpan w:val="2"/>
            <w:shd w:val="clear" w:color="auto" w:fill="BFBFBF" w:themeFill="background1" w:themeFillShade="BF"/>
            <w:vAlign w:val="center"/>
          </w:tcPr>
          <w:p w:rsidR="00216278" w:rsidP="00A03172" w:rsidRDefault="00216278" w14:paraId="13BCD212" w14:textId="77777777">
            <w:pPr>
              <w:rPr>
                <w:rFonts w:ascii="Arial" w:hAnsi="Arial" w:cs="Arial"/>
                <w:sz w:val="18"/>
                <w:szCs w:val="18"/>
              </w:rPr>
            </w:pPr>
          </w:p>
        </w:tc>
      </w:tr>
      <w:tr w:rsidR="00216278" w:rsidTr="00A353D4" w14:paraId="0F150CE9" w14:textId="77777777">
        <w:tblPrEx>
          <w:shd w:val="clear" w:color="auto" w:fill="auto"/>
        </w:tblPrEx>
        <w:trPr>
          <w:trHeight w:val="397"/>
        </w:trPr>
        <w:tc>
          <w:tcPr>
            <w:tcW w:w="279" w:type="dxa"/>
            <w:tcBorders>
              <w:right w:val="single" w:color="auto" w:sz="4" w:space="0"/>
            </w:tcBorders>
            <w:shd w:val="clear" w:color="auto" w:fill="BFBFBF" w:themeFill="background1" w:themeFillShade="BF"/>
            <w:vAlign w:val="center"/>
          </w:tcPr>
          <w:p w:rsidR="00216278" w:rsidP="00A03172" w:rsidRDefault="00216278" w14:paraId="4DC6931B" w14:textId="77777777">
            <w:pPr>
              <w:rPr>
                <w:rFonts w:ascii="Arial" w:hAnsi="Arial" w:cs="Arial"/>
                <w:sz w:val="18"/>
                <w:szCs w:val="18"/>
              </w:rPr>
            </w:pPr>
          </w:p>
        </w:tc>
        <w:tc>
          <w:tcPr>
            <w:tcW w:w="4394" w:type="dxa"/>
            <w:tcBorders>
              <w:top w:val="single" w:color="auto" w:sz="4" w:space="0"/>
              <w:left w:val="single" w:color="auto" w:sz="4" w:space="0"/>
              <w:bottom w:val="single" w:color="auto" w:sz="4" w:space="0"/>
              <w:right w:val="single" w:color="auto" w:sz="4" w:space="0"/>
            </w:tcBorders>
            <w:shd w:val="clear" w:color="auto" w:fill="auto"/>
            <w:vAlign w:val="center"/>
          </w:tcPr>
          <w:p w:rsidR="00216278" w:rsidP="00A03172" w:rsidRDefault="00216278" w14:paraId="5606593C" w14:textId="77777777">
            <w:pPr>
              <w:rPr>
                <w:rFonts w:ascii="Arial" w:hAnsi="Arial" w:cs="Arial"/>
                <w:sz w:val="18"/>
                <w:szCs w:val="18"/>
              </w:rPr>
            </w:pPr>
            <w:r>
              <w:rPr>
                <w:rFonts w:ascii="Arial" w:hAnsi="Arial" w:cs="Arial"/>
                <w:sz w:val="18"/>
                <w:szCs w:val="18"/>
              </w:rPr>
              <w:t>Parent/Carer Home Telephone:</w:t>
            </w:r>
          </w:p>
        </w:tc>
        <w:tc>
          <w:tcPr>
            <w:tcW w:w="5812" w:type="dxa"/>
            <w:tcBorders>
              <w:top w:val="single" w:color="auto" w:sz="4" w:space="0"/>
              <w:left w:val="single" w:color="auto" w:sz="4" w:space="0"/>
              <w:bottom w:val="single" w:color="auto" w:sz="4" w:space="0"/>
              <w:right w:val="single" w:color="auto" w:sz="4" w:space="0"/>
            </w:tcBorders>
            <w:shd w:val="clear" w:color="auto" w:fill="auto"/>
            <w:vAlign w:val="center"/>
          </w:tcPr>
          <w:p w:rsidR="00216278" w:rsidP="00A03172" w:rsidRDefault="00216278" w14:paraId="4C9A3840" w14:textId="77777777">
            <w:pPr>
              <w:rPr>
                <w:rFonts w:ascii="Arial" w:hAnsi="Arial" w:cs="Arial"/>
                <w:sz w:val="18"/>
                <w:szCs w:val="18"/>
              </w:rPr>
            </w:pPr>
          </w:p>
        </w:tc>
        <w:tc>
          <w:tcPr>
            <w:tcW w:w="283" w:type="dxa"/>
            <w:gridSpan w:val="2"/>
            <w:tcBorders>
              <w:left w:val="single" w:color="auto" w:sz="4" w:space="0"/>
            </w:tcBorders>
            <w:shd w:val="clear" w:color="auto" w:fill="BFBFBF" w:themeFill="background1" w:themeFillShade="BF"/>
            <w:vAlign w:val="center"/>
          </w:tcPr>
          <w:p w:rsidR="00216278" w:rsidP="00A03172" w:rsidRDefault="00216278" w14:paraId="536CC6D7" w14:textId="77777777">
            <w:pPr>
              <w:rPr>
                <w:rFonts w:ascii="Arial" w:hAnsi="Arial" w:cs="Arial"/>
                <w:sz w:val="18"/>
                <w:szCs w:val="18"/>
              </w:rPr>
            </w:pPr>
          </w:p>
        </w:tc>
      </w:tr>
      <w:tr w:rsidR="00491805" w:rsidTr="00A353D4" w14:paraId="1559D6DC" w14:textId="77777777">
        <w:tblPrEx>
          <w:shd w:val="clear" w:color="auto" w:fill="auto"/>
        </w:tblPrEx>
        <w:trPr>
          <w:trHeight w:val="397"/>
        </w:trPr>
        <w:tc>
          <w:tcPr>
            <w:tcW w:w="279" w:type="dxa"/>
            <w:tcBorders>
              <w:right w:val="single" w:color="auto" w:sz="4" w:space="0"/>
            </w:tcBorders>
            <w:shd w:val="clear" w:color="auto" w:fill="BFBFBF" w:themeFill="background1" w:themeFillShade="BF"/>
            <w:vAlign w:val="center"/>
          </w:tcPr>
          <w:p w:rsidR="00491805" w:rsidP="00A03172" w:rsidRDefault="00491805" w14:paraId="359D0237" w14:textId="77777777">
            <w:pPr>
              <w:rPr>
                <w:rFonts w:ascii="Arial" w:hAnsi="Arial" w:cs="Arial"/>
                <w:sz w:val="18"/>
                <w:szCs w:val="18"/>
              </w:rPr>
            </w:pPr>
          </w:p>
        </w:tc>
        <w:tc>
          <w:tcPr>
            <w:tcW w:w="4394" w:type="dxa"/>
            <w:tcBorders>
              <w:top w:val="single" w:color="auto" w:sz="4" w:space="0"/>
              <w:left w:val="single" w:color="auto" w:sz="4" w:space="0"/>
              <w:bottom w:val="single" w:color="auto" w:sz="4" w:space="0"/>
              <w:right w:val="single" w:color="auto" w:sz="4" w:space="0"/>
            </w:tcBorders>
            <w:shd w:val="clear" w:color="auto" w:fill="auto"/>
            <w:vAlign w:val="center"/>
          </w:tcPr>
          <w:p w:rsidR="00491805" w:rsidP="00A03172" w:rsidRDefault="00491805" w14:paraId="636ABAF7" w14:textId="77777777">
            <w:pPr>
              <w:rPr>
                <w:rFonts w:ascii="Arial" w:hAnsi="Arial" w:cs="Arial"/>
                <w:sz w:val="18"/>
                <w:szCs w:val="18"/>
              </w:rPr>
            </w:pPr>
            <w:r>
              <w:rPr>
                <w:rFonts w:ascii="Arial" w:hAnsi="Arial" w:cs="Arial"/>
                <w:sz w:val="18"/>
                <w:szCs w:val="18"/>
              </w:rPr>
              <w:t>Parent/Carer Mobile Telephone:</w:t>
            </w:r>
          </w:p>
        </w:tc>
        <w:tc>
          <w:tcPr>
            <w:tcW w:w="5812" w:type="dxa"/>
            <w:tcBorders>
              <w:top w:val="single" w:color="auto" w:sz="4" w:space="0"/>
              <w:left w:val="single" w:color="auto" w:sz="4" w:space="0"/>
              <w:bottom w:val="single" w:color="auto" w:sz="4" w:space="0"/>
              <w:right w:val="single" w:color="auto" w:sz="4" w:space="0"/>
            </w:tcBorders>
            <w:shd w:val="clear" w:color="auto" w:fill="auto"/>
            <w:vAlign w:val="center"/>
          </w:tcPr>
          <w:p w:rsidR="00491805" w:rsidP="00A03172" w:rsidRDefault="00491805" w14:paraId="10937E69" w14:textId="77777777">
            <w:pPr>
              <w:rPr>
                <w:rFonts w:ascii="Arial" w:hAnsi="Arial" w:cs="Arial"/>
                <w:sz w:val="18"/>
                <w:szCs w:val="18"/>
              </w:rPr>
            </w:pPr>
          </w:p>
        </w:tc>
        <w:tc>
          <w:tcPr>
            <w:tcW w:w="283" w:type="dxa"/>
            <w:gridSpan w:val="2"/>
            <w:tcBorders>
              <w:left w:val="single" w:color="auto" w:sz="4" w:space="0"/>
            </w:tcBorders>
            <w:shd w:val="clear" w:color="auto" w:fill="BFBFBF" w:themeFill="background1" w:themeFillShade="BF"/>
            <w:vAlign w:val="center"/>
          </w:tcPr>
          <w:p w:rsidR="00491805" w:rsidP="00A03172" w:rsidRDefault="00491805" w14:paraId="05652C1C" w14:textId="77777777">
            <w:pPr>
              <w:rPr>
                <w:rFonts w:ascii="Arial" w:hAnsi="Arial" w:cs="Arial"/>
                <w:sz w:val="18"/>
                <w:szCs w:val="18"/>
              </w:rPr>
            </w:pPr>
          </w:p>
        </w:tc>
      </w:tr>
      <w:tr w:rsidR="00491805" w:rsidTr="00A353D4" w14:paraId="6E962128" w14:textId="77777777">
        <w:tblPrEx>
          <w:shd w:val="clear" w:color="auto" w:fill="auto"/>
        </w:tblPrEx>
        <w:trPr>
          <w:trHeight w:val="397"/>
        </w:trPr>
        <w:tc>
          <w:tcPr>
            <w:tcW w:w="279" w:type="dxa"/>
            <w:tcBorders>
              <w:right w:val="single" w:color="auto" w:sz="4" w:space="0"/>
            </w:tcBorders>
            <w:shd w:val="clear" w:color="auto" w:fill="BFBFBF" w:themeFill="background1" w:themeFillShade="BF"/>
            <w:vAlign w:val="center"/>
          </w:tcPr>
          <w:p w:rsidR="00491805" w:rsidP="00A03172" w:rsidRDefault="00491805" w14:paraId="3294819A" w14:textId="77777777">
            <w:pPr>
              <w:rPr>
                <w:rFonts w:ascii="Arial" w:hAnsi="Arial" w:cs="Arial"/>
                <w:sz w:val="18"/>
                <w:szCs w:val="18"/>
              </w:rPr>
            </w:pPr>
          </w:p>
        </w:tc>
        <w:tc>
          <w:tcPr>
            <w:tcW w:w="4394" w:type="dxa"/>
            <w:tcBorders>
              <w:top w:val="single" w:color="auto" w:sz="4" w:space="0"/>
              <w:left w:val="single" w:color="auto" w:sz="4" w:space="0"/>
              <w:bottom w:val="single" w:color="auto" w:sz="4" w:space="0"/>
              <w:right w:val="single" w:color="auto" w:sz="4" w:space="0"/>
            </w:tcBorders>
            <w:shd w:val="clear" w:color="auto" w:fill="auto"/>
            <w:vAlign w:val="center"/>
          </w:tcPr>
          <w:p w:rsidR="00491805" w:rsidP="00A03172" w:rsidRDefault="00491805" w14:paraId="063CB5F5" w14:textId="77777777">
            <w:pPr>
              <w:rPr>
                <w:rFonts w:ascii="Arial" w:hAnsi="Arial" w:cs="Arial"/>
                <w:sz w:val="18"/>
                <w:szCs w:val="18"/>
              </w:rPr>
            </w:pPr>
            <w:r>
              <w:rPr>
                <w:rFonts w:ascii="Arial" w:hAnsi="Arial" w:cs="Arial"/>
                <w:sz w:val="18"/>
                <w:szCs w:val="18"/>
              </w:rPr>
              <w:t>Parent/Carer Home Email Address:</w:t>
            </w:r>
          </w:p>
        </w:tc>
        <w:tc>
          <w:tcPr>
            <w:tcW w:w="5812" w:type="dxa"/>
            <w:tcBorders>
              <w:top w:val="single" w:color="auto" w:sz="4" w:space="0"/>
              <w:left w:val="single" w:color="auto" w:sz="4" w:space="0"/>
              <w:bottom w:val="single" w:color="auto" w:sz="4" w:space="0"/>
              <w:right w:val="single" w:color="auto" w:sz="4" w:space="0"/>
            </w:tcBorders>
            <w:shd w:val="clear" w:color="auto" w:fill="auto"/>
            <w:vAlign w:val="center"/>
          </w:tcPr>
          <w:p w:rsidR="00491805" w:rsidP="00A03172" w:rsidRDefault="00491805" w14:paraId="621D36A4" w14:textId="77777777">
            <w:pPr>
              <w:rPr>
                <w:rFonts w:ascii="Arial" w:hAnsi="Arial" w:cs="Arial"/>
                <w:sz w:val="18"/>
                <w:szCs w:val="18"/>
              </w:rPr>
            </w:pPr>
          </w:p>
        </w:tc>
        <w:tc>
          <w:tcPr>
            <w:tcW w:w="283" w:type="dxa"/>
            <w:gridSpan w:val="2"/>
            <w:tcBorders>
              <w:left w:val="single" w:color="auto" w:sz="4" w:space="0"/>
            </w:tcBorders>
            <w:shd w:val="clear" w:color="auto" w:fill="BFBFBF" w:themeFill="background1" w:themeFillShade="BF"/>
            <w:vAlign w:val="center"/>
          </w:tcPr>
          <w:p w:rsidR="00491805" w:rsidP="00A03172" w:rsidRDefault="00491805" w14:paraId="15C62C17" w14:textId="77777777">
            <w:pPr>
              <w:rPr>
                <w:rFonts w:ascii="Arial" w:hAnsi="Arial" w:cs="Arial"/>
                <w:sz w:val="18"/>
                <w:szCs w:val="18"/>
              </w:rPr>
            </w:pPr>
          </w:p>
        </w:tc>
      </w:tr>
      <w:tr w:rsidR="00216278" w:rsidTr="006C7759" w14:paraId="0AABA93F" w14:textId="77777777">
        <w:tblPrEx>
          <w:shd w:val="clear" w:color="auto" w:fill="auto"/>
        </w:tblPrEx>
        <w:trPr>
          <w:trHeight w:val="170" w:hRule="exact"/>
        </w:trPr>
        <w:tc>
          <w:tcPr>
            <w:tcW w:w="279" w:type="dxa"/>
            <w:shd w:val="clear" w:color="auto" w:fill="BFBFBF" w:themeFill="background1" w:themeFillShade="BF"/>
            <w:vAlign w:val="center"/>
          </w:tcPr>
          <w:p w:rsidR="00216278" w:rsidP="00A03172" w:rsidRDefault="00216278" w14:paraId="1082DB38" w14:textId="77777777">
            <w:pPr>
              <w:rPr>
                <w:rFonts w:ascii="Arial" w:hAnsi="Arial" w:cs="Arial"/>
                <w:sz w:val="18"/>
                <w:szCs w:val="18"/>
              </w:rPr>
            </w:pPr>
          </w:p>
        </w:tc>
        <w:tc>
          <w:tcPr>
            <w:tcW w:w="4394" w:type="dxa"/>
            <w:tcBorders>
              <w:top w:val="single" w:color="auto" w:sz="4" w:space="0"/>
              <w:bottom w:val="nil"/>
            </w:tcBorders>
            <w:shd w:val="clear" w:color="auto" w:fill="BFBFBF" w:themeFill="background1" w:themeFillShade="BF"/>
            <w:vAlign w:val="center"/>
          </w:tcPr>
          <w:p w:rsidR="00216278" w:rsidP="00A03172" w:rsidRDefault="00216278" w14:paraId="0720A52D" w14:textId="77777777">
            <w:pPr>
              <w:rPr>
                <w:rFonts w:ascii="Arial" w:hAnsi="Arial" w:cs="Arial"/>
                <w:sz w:val="18"/>
                <w:szCs w:val="18"/>
              </w:rPr>
            </w:pPr>
          </w:p>
        </w:tc>
        <w:tc>
          <w:tcPr>
            <w:tcW w:w="5812" w:type="dxa"/>
            <w:tcBorders>
              <w:top w:val="single" w:color="auto" w:sz="4" w:space="0"/>
              <w:bottom w:val="nil"/>
            </w:tcBorders>
            <w:shd w:val="clear" w:color="auto" w:fill="BFBFBF" w:themeFill="background1" w:themeFillShade="BF"/>
            <w:vAlign w:val="center"/>
          </w:tcPr>
          <w:p w:rsidR="00216278" w:rsidP="00A03172" w:rsidRDefault="00216278" w14:paraId="0A6D5ACF" w14:textId="77777777">
            <w:pPr>
              <w:rPr>
                <w:rFonts w:ascii="Arial" w:hAnsi="Arial" w:cs="Arial"/>
                <w:sz w:val="18"/>
                <w:szCs w:val="18"/>
              </w:rPr>
            </w:pPr>
          </w:p>
        </w:tc>
        <w:tc>
          <w:tcPr>
            <w:tcW w:w="283" w:type="dxa"/>
            <w:gridSpan w:val="2"/>
            <w:shd w:val="clear" w:color="auto" w:fill="BFBFBF" w:themeFill="background1" w:themeFillShade="BF"/>
            <w:vAlign w:val="center"/>
          </w:tcPr>
          <w:p w:rsidR="00216278" w:rsidP="00A03172" w:rsidRDefault="00216278" w14:paraId="2041782A" w14:textId="77777777">
            <w:pPr>
              <w:rPr>
                <w:rFonts w:ascii="Arial" w:hAnsi="Arial" w:cs="Arial"/>
                <w:sz w:val="18"/>
                <w:szCs w:val="18"/>
              </w:rPr>
            </w:pPr>
          </w:p>
        </w:tc>
      </w:tr>
      <w:tr w:rsidR="00A353D4" w:rsidTr="00A353D4" w14:paraId="4B5DFED0" w14:textId="77777777">
        <w:trPr>
          <w:gridAfter w:val="1"/>
          <w:wAfter w:w="6" w:type="dxa"/>
          <w:trHeight w:val="227" w:hRule="exact"/>
        </w:trPr>
        <w:tc>
          <w:tcPr>
            <w:tcW w:w="279" w:type="dxa"/>
            <w:shd w:val="clear" w:color="auto" w:fill="BFBFBF" w:themeFill="background1" w:themeFillShade="BF"/>
            <w:vAlign w:val="center"/>
          </w:tcPr>
          <w:p w:rsidR="00A353D4" w:rsidP="00A03172" w:rsidRDefault="00A353D4" w14:paraId="76887C06" w14:textId="77777777">
            <w:pPr>
              <w:rPr>
                <w:rFonts w:ascii="Arial" w:hAnsi="Arial" w:cs="Arial"/>
                <w:sz w:val="18"/>
                <w:szCs w:val="18"/>
              </w:rPr>
            </w:pPr>
          </w:p>
        </w:tc>
        <w:tc>
          <w:tcPr>
            <w:tcW w:w="4394" w:type="dxa"/>
            <w:tcBorders>
              <w:top w:val="nil"/>
              <w:bottom w:val="single" w:color="auto" w:sz="4" w:space="0"/>
            </w:tcBorders>
            <w:shd w:val="clear" w:color="auto" w:fill="BFBFBF" w:themeFill="background1" w:themeFillShade="BF"/>
            <w:vAlign w:val="center"/>
          </w:tcPr>
          <w:p w:rsidRPr="00491805" w:rsidR="00A353D4" w:rsidP="00A03172" w:rsidRDefault="00A353D4" w14:paraId="6D0ADD79" w14:textId="77777777">
            <w:pPr>
              <w:rPr>
                <w:rFonts w:ascii="Arial" w:hAnsi="Arial" w:cs="Arial"/>
                <w:b/>
                <w:sz w:val="18"/>
                <w:szCs w:val="18"/>
                <w:u w:val="single"/>
              </w:rPr>
            </w:pPr>
            <w:r w:rsidRPr="00A353D4">
              <w:rPr>
                <w:rFonts w:ascii="Arial" w:hAnsi="Arial" w:cs="Arial"/>
                <w:b/>
                <w:sz w:val="18"/>
                <w:szCs w:val="18"/>
                <w:u w:val="single"/>
              </w:rPr>
              <w:t>Specific Details (Please select all that apply):</w:t>
            </w:r>
          </w:p>
        </w:tc>
        <w:tc>
          <w:tcPr>
            <w:tcW w:w="5812" w:type="dxa"/>
            <w:tcBorders>
              <w:top w:val="nil"/>
              <w:bottom w:val="single" w:color="auto" w:sz="4" w:space="0"/>
            </w:tcBorders>
            <w:shd w:val="clear" w:color="auto" w:fill="BFBFBF" w:themeFill="background1" w:themeFillShade="BF"/>
            <w:vAlign w:val="center"/>
          </w:tcPr>
          <w:p w:rsidR="00A353D4" w:rsidP="00A03172" w:rsidRDefault="00A353D4" w14:paraId="54DF6F5B" w14:textId="77777777">
            <w:pPr>
              <w:rPr>
                <w:rFonts w:ascii="Arial" w:hAnsi="Arial" w:cs="Arial"/>
                <w:sz w:val="18"/>
                <w:szCs w:val="18"/>
              </w:rPr>
            </w:pPr>
          </w:p>
        </w:tc>
        <w:tc>
          <w:tcPr>
            <w:tcW w:w="277" w:type="dxa"/>
            <w:shd w:val="clear" w:color="auto" w:fill="BFBFBF" w:themeFill="background1" w:themeFillShade="BF"/>
            <w:vAlign w:val="center"/>
          </w:tcPr>
          <w:p w:rsidR="00A353D4" w:rsidP="00A03172" w:rsidRDefault="00A353D4" w14:paraId="1ABFCE67" w14:textId="77777777">
            <w:pPr>
              <w:rPr>
                <w:rFonts w:ascii="Arial" w:hAnsi="Arial" w:cs="Arial"/>
                <w:sz w:val="18"/>
                <w:szCs w:val="18"/>
              </w:rPr>
            </w:pPr>
          </w:p>
        </w:tc>
      </w:tr>
      <w:tr w:rsidR="00491805" w:rsidTr="00A353D4" w14:paraId="4E58329E" w14:textId="77777777">
        <w:trPr>
          <w:gridAfter w:val="1"/>
          <w:wAfter w:w="6" w:type="dxa"/>
          <w:trHeight w:val="624" w:hRule="exact"/>
        </w:trPr>
        <w:tc>
          <w:tcPr>
            <w:tcW w:w="279" w:type="dxa"/>
            <w:tcBorders>
              <w:right w:val="single" w:color="auto" w:sz="4" w:space="0"/>
            </w:tcBorders>
            <w:shd w:val="clear" w:color="auto" w:fill="BFBFBF" w:themeFill="background1" w:themeFillShade="BF"/>
            <w:vAlign w:val="center"/>
          </w:tcPr>
          <w:p w:rsidR="00491805" w:rsidP="00A03172" w:rsidRDefault="00491805" w14:paraId="700550A5" w14:textId="77777777">
            <w:pPr>
              <w:rPr>
                <w:rFonts w:ascii="Arial" w:hAnsi="Arial" w:cs="Arial"/>
                <w:sz w:val="18"/>
                <w:szCs w:val="18"/>
              </w:rPr>
            </w:pPr>
          </w:p>
        </w:tc>
        <w:tc>
          <w:tcPr>
            <w:tcW w:w="4394" w:type="dxa"/>
            <w:tcBorders>
              <w:top w:val="single" w:color="auto" w:sz="4" w:space="0"/>
              <w:left w:val="single" w:color="auto" w:sz="4" w:space="0"/>
              <w:bottom w:val="single" w:color="auto" w:sz="4" w:space="0"/>
              <w:right w:val="single" w:color="auto" w:sz="4" w:space="0"/>
            </w:tcBorders>
            <w:shd w:val="clear" w:color="auto" w:fill="auto"/>
            <w:vAlign w:val="center"/>
          </w:tcPr>
          <w:p w:rsidR="00491805" w:rsidP="00A03172" w:rsidRDefault="00491805" w14:paraId="16F3B70A" w14:textId="77777777">
            <w:pPr>
              <w:rPr>
                <w:rFonts w:ascii="Arial" w:hAnsi="Arial" w:cs="Arial"/>
                <w:sz w:val="18"/>
                <w:szCs w:val="18"/>
              </w:rPr>
            </w:pPr>
            <w:r w:rsidRPr="00491805">
              <w:rPr>
                <w:rFonts w:ascii="Arial" w:hAnsi="Arial" w:cs="Arial"/>
                <w:sz w:val="18"/>
                <w:szCs w:val="18"/>
              </w:rPr>
              <w:t>Is there a statement of Special Educational Needs or EHC naming "The Bishop's Stortford High School" (TBSHS</w:t>
            </w:r>
            <w:proofErr w:type="gramStart"/>
            <w:r w:rsidRPr="00491805">
              <w:rPr>
                <w:rFonts w:ascii="Arial" w:hAnsi="Arial" w:cs="Arial"/>
                <w:sz w:val="18"/>
                <w:szCs w:val="18"/>
              </w:rPr>
              <w:t>)?:</w:t>
            </w:r>
            <w:proofErr w:type="gramEnd"/>
          </w:p>
        </w:tc>
        <w:tc>
          <w:tcPr>
            <w:tcW w:w="5812" w:type="dxa"/>
            <w:tcBorders>
              <w:top w:val="single" w:color="auto" w:sz="4" w:space="0"/>
              <w:left w:val="single" w:color="auto" w:sz="4" w:space="0"/>
              <w:bottom w:val="single" w:color="auto" w:sz="4" w:space="0"/>
              <w:right w:val="single" w:color="auto" w:sz="4" w:space="0"/>
            </w:tcBorders>
            <w:shd w:val="clear" w:color="auto" w:fill="auto"/>
            <w:vAlign w:val="center"/>
          </w:tcPr>
          <w:p w:rsidR="00491805" w:rsidP="00A03172" w:rsidRDefault="00491805" w14:paraId="1EC1C018" w14:textId="77777777">
            <w:pPr>
              <w:jc w:val="right"/>
              <w:rPr>
                <w:rFonts w:ascii="Arial" w:hAnsi="Arial" w:cs="Arial"/>
                <w:sz w:val="18"/>
                <w:szCs w:val="18"/>
              </w:rPr>
            </w:pPr>
            <w:r>
              <w:rPr>
                <w:rFonts w:ascii="Arial" w:hAnsi="Arial" w:cs="Arial"/>
                <w:sz w:val="18"/>
                <w:szCs w:val="18"/>
              </w:rPr>
              <w:t>Y / N</w:t>
            </w:r>
          </w:p>
        </w:tc>
        <w:tc>
          <w:tcPr>
            <w:tcW w:w="277" w:type="dxa"/>
            <w:tcBorders>
              <w:left w:val="single" w:color="auto" w:sz="4" w:space="0"/>
            </w:tcBorders>
            <w:shd w:val="clear" w:color="auto" w:fill="BFBFBF" w:themeFill="background1" w:themeFillShade="BF"/>
            <w:vAlign w:val="center"/>
          </w:tcPr>
          <w:p w:rsidR="00491805" w:rsidP="00A03172" w:rsidRDefault="00491805" w14:paraId="09F31ACF" w14:textId="77777777">
            <w:pPr>
              <w:rPr>
                <w:rFonts w:ascii="Arial" w:hAnsi="Arial" w:cs="Arial"/>
                <w:sz w:val="18"/>
                <w:szCs w:val="18"/>
              </w:rPr>
            </w:pPr>
          </w:p>
        </w:tc>
      </w:tr>
      <w:tr w:rsidR="00491805" w:rsidTr="00A353D4" w14:paraId="0D403740" w14:textId="77777777">
        <w:trPr>
          <w:gridAfter w:val="1"/>
          <w:wAfter w:w="6" w:type="dxa"/>
          <w:trHeight w:val="510" w:hRule="exact"/>
        </w:trPr>
        <w:tc>
          <w:tcPr>
            <w:tcW w:w="279" w:type="dxa"/>
            <w:tcBorders>
              <w:right w:val="single" w:color="auto" w:sz="4" w:space="0"/>
            </w:tcBorders>
            <w:shd w:val="clear" w:color="auto" w:fill="BFBFBF" w:themeFill="background1" w:themeFillShade="BF"/>
            <w:vAlign w:val="center"/>
          </w:tcPr>
          <w:p w:rsidR="00491805" w:rsidP="00A03172" w:rsidRDefault="00491805" w14:paraId="289AB2D0" w14:textId="77777777">
            <w:pPr>
              <w:rPr>
                <w:rFonts w:ascii="Arial" w:hAnsi="Arial" w:cs="Arial"/>
                <w:sz w:val="18"/>
                <w:szCs w:val="18"/>
              </w:rPr>
            </w:pPr>
          </w:p>
        </w:tc>
        <w:tc>
          <w:tcPr>
            <w:tcW w:w="4394" w:type="dxa"/>
            <w:tcBorders>
              <w:top w:val="single" w:color="auto" w:sz="4" w:space="0"/>
              <w:left w:val="single" w:color="auto" w:sz="4" w:space="0"/>
              <w:bottom w:val="single" w:color="auto" w:sz="4" w:space="0"/>
              <w:right w:val="single" w:color="auto" w:sz="4" w:space="0"/>
            </w:tcBorders>
            <w:shd w:val="clear" w:color="auto" w:fill="auto"/>
            <w:vAlign w:val="center"/>
          </w:tcPr>
          <w:p w:rsidR="00491805" w:rsidP="00A03172" w:rsidRDefault="00491805" w14:paraId="51CAA01E" w14:textId="77777777">
            <w:pPr>
              <w:rPr>
                <w:rFonts w:ascii="Arial" w:hAnsi="Arial" w:cs="Arial"/>
                <w:sz w:val="18"/>
                <w:szCs w:val="18"/>
              </w:rPr>
            </w:pPr>
            <w:r w:rsidRPr="00491805">
              <w:rPr>
                <w:rFonts w:ascii="Arial" w:hAnsi="Arial" w:cs="Arial"/>
                <w:sz w:val="18"/>
                <w:szCs w:val="18"/>
              </w:rPr>
              <w:t>Child Looked After or Previously Looked After: (Care-Home/Foster-Home/Other)</w:t>
            </w:r>
          </w:p>
        </w:tc>
        <w:tc>
          <w:tcPr>
            <w:tcW w:w="5812" w:type="dxa"/>
            <w:tcBorders>
              <w:top w:val="single" w:color="auto" w:sz="4" w:space="0"/>
              <w:left w:val="single" w:color="auto" w:sz="4" w:space="0"/>
              <w:bottom w:val="single" w:color="auto" w:sz="4" w:space="0"/>
              <w:right w:val="single" w:color="auto" w:sz="4" w:space="0"/>
            </w:tcBorders>
            <w:shd w:val="clear" w:color="auto" w:fill="auto"/>
            <w:vAlign w:val="center"/>
          </w:tcPr>
          <w:p w:rsidR="00491805" w:rsidP="00A03172" w:rsidRDefault="00491805" w14:paraId="656D6E78" w14:textId="77777777">
            <w:pPr>
              <w:jc w:val="right"/>
              <w:rPr>
                <w:rFonts w:ascii="Arial" w:hAnsi="Arial" w:cs="Arial"/>
                <w:sz w:val="18"/>
                <w:szCs w:val="18"/>
              </w:rPr>
            </w:pPr>
            <w:r>
              <w:rPr>
                <w:rFonts w:ascii="Arial" w:hAnsi="Arial" w:cs="Arial"/>
                <w:sz w:val="18"/>
                <w:szCs w:val="18"/>
              </w:rPr>
              <w:t>Y / N</w:t>
            </w:r>
          </w:p>
        </w:tc>
        <w:tc>
          <w:tcPr>
            <w:tcW w:w="277" w:type="dxa"/>
            <w:tcBorders>
              <w:left w:val="single" w:color="auto" w:sz="4" w:space="0"/>
            </w:tcBorders>
            <w:shd w:val="clear" w:color="auto" w:fill="BFBFBF" w:themeFill="background1" w:themeFillShade="BF"/>
            <w:vAlign w:val="center"/>
          </w:tcPr>
          <w:p w:rsidR="00491805" w:rsidP="00A03172" w:rsidRDefault="00491805" w14:paraId="3233EE0D" w14:textId="77777777">
            <w:pPr>
              <w:rPr>
                <w:rFonts w:ascii="Arial" w:hAnsi="Arial" w:cs="Arial"/>
                <w:sz w:val="18"/>
                <w:szCs w:val="18"/>
              </w:rPr>
            </w:pPr>
          </w:p>
        </w:tc>
      </w:tr>
      <w:tr w:rsidR="00491805" w:rsidTr="00A353D4" w14:paraId="48D6B160" w14:textId="77777777">
        <w:trPr>
          <w:gridAfter w:val="1"/>
          <w:wAfter w:w="6" w:type="dxa"/>
          <w:trHeight w:val="397" w:hRule="exact"/>
        </w:trPr>
        <w:tc>
          <w:tcPr>
            <w:tcW w:w="279" w:type="dxa"/>
            <w:tcBorders>
              <w:right w:val="single" w:color="auto" w:sz="4" w:space="0"/>
            </w:tcBorders>
            <w:shd w:val="clear" w:color="auto" w:fill="BFBFBF" w:themeFill="background1" w:themeFillShade="BF"/>
            <w:vAlign w:val="center"/>
          </w:tcPr>
          <w:p w:rsidR="00491805" w:rsidP="00A03172" w:rsidRDefault="00491805" w14:paraId="73945382" w14:textId="77777777">
            <w:pPr>
              <w:rPr>
                <w:rFonts w:ascii="Arial" w:hAnsi="Arial" w:cs="Arial"/>
                <w:sz w:val="18"/>
                <w:szCs w:val="18"/>
              </w:rPr>
            </w:pPr>
          </w:p>
        </w:tc>
        <w:tc>
          <w:tcPr>
            <w:tcW w:w="4394" w:type="dxa"/>
            <w:tcBorders>
              <w:top w:val="single" w:color="auto" w:sz="4" w:space="0"/>
              <w:left w:val="single" w:color="auto" w:sz="4" w:space="0"/>
              <w:bottom w:val="single" w:color="auto" w:sz="4" w:space="0"/>
              <w:right w:val="single" w:color="auto" w:sz="4" w:space="0"/>
            </w:tcBorders>
            <w:shd w:val="clear" w:color="auto" w:fill="auto"/>
            <w:vAlign w:val="center"/>
          </w:tcPr>
          <w:p w:rsidR="00491805" w:rsidP="00A03172" w:rsidRDefault="00491805" w14:paraId="1C54AA73" w14:textId="77777777">
            <w:pPr>
              <w:rPr>
                <w:rFonts w:ascii="Arial" w:hAnsi="Arial" w:cs="Arial"/>
                <w:sz w:val="18"/>
                <w:szCs w:val="18"/>
              </w:rPr>
            </w:pPr>
            <w:r w:rsidRPr="00491805">
              <w:rPr>
                <w:rFonts w:ascii="Arial" w:hAnsi="Arial" w:cs="Arial"/>
                <w:sz w:val="18"/>
                <w:szCs w:val="18"/>
              </w:rPr>
              <w:t>Child with a brother or sister at the School:</w:t>
            </w:r>
          </w:p>
        </w:tc>
        <w:tc>
          <w:tcPr>
            <w:tcW w:w="5812" w:type="dxa"/>
            <w:tcBorders>
              <w:top w:val="single" w:color="auto" w:sz="4" w:space="0"/>
              <w:left w:val="single" w:color="auto" w:sz="4" w:space="0"/>
              <w:bottom w:val="single" w:color="auto" w:sz="4" w:space="0"/>
              <w:right w:val="single" w:color="auto" w:sz="4" w:space="0"/>
            </w:tcBorders>
            <w:shd w:val="clear" w:color="auto" w:fill="auto"/>
            <w:vAlign w:val="center"/>
          </w:tcPr>
          <w:p w:rsidR="00491805" w:rsidP="00A03172" w:rsidRDefault="00491805" w14:paraId="771BB9F1" w14:textId="77777777">
            <w:pPr>
              <w:jc w:val="right"/>
              <w:rPr>
                <w:rFonts w:ascii="Arial" w:hAnsi="Arial" w:cs="Arial"/>
                <w:sz w:val="18"/>
                <w:szCs w:val="18"/>
              </w:rPr>
            </w:pPr>
            <w:r>
              <w:rPr>
                <w:rFonts w:ascii="Arial" w:hAnsi="Arial" w:cs="Arial"/>
                <w:sz w:val="18"/>
                <w:szCs w:val="18"/>
              </w:rPr>
              <w:t>Y / N</w:t>
            </w:r>
          </w:p>
        </w:tc>
        <w:tc>
          <w:tcPr>
            <w:tcW w:w="277" w:type="dxa"/>
            <w:tcBorders>
              <w:left w:val="single" w:color="auto" w:sz="4" w:space="0"/>
            </w:tcBorders>
            <w:shd w:val="clear" w:color="auto" w:fill="BFBFBF" w:themeFill="background1" w:themeFillShade="BF"/>
            <w:vAlign w:val="center"/>
          </w:tcPr>
          <w:p w:rsidR="00491805" w:rsidP="00A03172" w:rsidRDefault="00491805" w14:paraId="7DB94D48" w14:textId="77777777">
            <w:pPr>
              <w:rPr>
                <w:rFonts w:ascii="Arial" w:hAnsi="Arial" w:cs="Arial"/>
                <w:sz w:val="18"/>
                <w:szCs w:val="18"/>
              </w:rPr>
            </w:pPr>
          </w:p>
        </w:tc>
      </w:tr>
      <w:tr w:rsidR="00346780" w:rsidTr="00A353D4" w14:paraId="2B7D52C8" w14:textId="77777777">
        <w:trPr>
          <w:gridAfter w:val="1"/>
          <w:wAfter w:w="6" w:type="dxa"/>
          <w:trHeight w:val="397" w:hRule="exact"/>
        </w:trPr>
        <w:tc>
          <w:tcPr>
            <w:tcW w:w="279" w:type="dxa"/>
            <w:tcBorders>
              <w:right w:val="single" w:color="auto" w:sz="4" w:space="0"/>
            </w:tcBorders>
            <w:shd w:val="clear" w:color="auto" w:fill="BFBFBF" w:themeFill="background1" w:themeFillShade="BF"/>
            <w:vAlign w:val="center"/>
          </w:tcPr>
          <w:p w:rsidR="00346780" w:rsidP="00A03172" w:rsidRDefault="00346780" w14:paraId="6F5F9134" w14:textId="77777777">
            <w:pPr>
              <w:rPr>
                <w:rFonts w:ascii="Arial" w:hAnsi="Arial" w:cs="Arial"/>
                <w:sz w:val="18"/>
                <w:szCs w:val="18"/>
              </w:rPr>
            </w:pPr>
          </w:p>
        </w:tc>
        <w:tc>
          <w:tcPr>
            <w:tcW w:w="4394" w:type="dxa"/>
            <w:tcBorders>
              <w:top w:val="single" w:color="auto" w:sz="4" w:space="0"/>
              <w:left w:val="single" w:color="auto" w:sz="4" w:space="0"/>
              <w:bottom w:val="single" w:color="auto" w:sz="4" w:space="0"/>
              <w:right w:val="single" w:color="auto" w:sz="4" w:space="0"/>
            </w:tcBorders>
            <w:shd w:val="clear" w:color="auto" w:fill="auto"/>
            <w:vAlign w:val="center"/>
          </w:tcPr>
          <w:p w:rsidR="00346780" w:rsidP="00A03172" w:rsidRDefault="00764B69" w14:paraId="40527638" w14:textId="77777777">
            <w:pPr>
              <w:rPr>
                <w:rFonts w:ascii="Arial" w:hAnsi="Arial" w:cs="Arial"/>
                <w:sz w:val="18"/>
                <w:szCs w:val="18"/>
              </w:rPr>
            </w:pPr>
            <w:r>
              <w:rPr>
                <w:rFonts w:ascii="Arial" w:hAnsi="Arial" w:cs="Arial"/>
                <w:sz w:val="18"/>
                <w:szCs w:val="18"/>
              </w:rPr>
              <w:t>Name(s) of Current/Past TBSHS Sibling(s):</w:t>
            </w:r>
          </w:p>
        </w:tc>
        <w:tc>
          <w:tcPr>
            <w:tcW w:w="5812" w:type="dxa"/>
            <w:tcBorders>
              <w:top w:val="single" w:color="auto" w:sz="4" w:space="0"/>
              <w:left w:val="single" w:color="auto" w:sz="4" w:space="0"/>
              <w:bottom w:val="single" w:color="auto" w:sz="4" w:space="0"/>
              <w:right w:val="single" w:color="auto" w:sz="4" w:space="0"/>
            </w:tcBorders>
            <w:shd w:val="clear" w:color="auto" w:fill="auto"/>
            <w:vAlign w:val="center"/>
          </w:tcPr>
          <w:p w:rsidR="00346780" w:rsidP="00A03172" w:rsidRDefault="00346780" w14:paraId="368E25C6" w14:textId="77777777">
            <w:pPr>
              <w:rPr>
                <w:rFonts w:ascii="Arial" w:hAnsi="Arial" w:cs="Arial"/>
                <w:sz w:val="18"/>
                <w:szCs w:val="18"/>
              </w:rPr>
            </w:pPr>
          </w:p>
        </w:tc>
        <w:tc>
          <w:tcPr>
            <w:tcW w:w="277" w:type="dxa"/>
            <w:tcBorders>
              <w:left w:val="single" w:color="auto" w:sz="4" w:space="0"/>
            </w:tcBorders>
            <w:shd w:val="clear" w:color="auto" w:fill="BFBFBF" w:themeFill="background1" w:themeFillShade="BF"/>
            <w:vAlign w:val="center"/>
          </w:tcPr>
          <w:p w:rsidR="00346780" w:rsidP="00A03172" w:rsidRDefault="00346780" w14:paraId="064BF832" w14:textId="77777777">
            <w:pPr>
              <w:rPr>
                <w:rFonts w:ascii="Arial" w:hAnsi="Arial" w:cs="Arial"/>
                <w:sz w:val="18"/>
                <w:szCs w:val="18"/>
              </w:rPr>
            </w:pPr>
          </w:p>
        </w:tc>
      </w:tr>
      <w:tr w:rsidR="00346780" w:rsidTr="006C7759" w14:paraId="5813ECB7" w14:textId="77777777">
        <w:trPr>
          <w:gridAfter w:val="1"/>
          <w:wAfter w:w="6" w:type="dxa"/>
          <w:trHeight w:val="170" w:hRule="exact"/>
        </w:trPr>
        <w:tc>
          <w:tcPr>
            <w:tcW w:w="279" w:type="dxa"/>
            <w:tcBorders>
              <w:bottom w:val="single" w:color="auto" w:sz="4" w:space="0"/>
            </w:tcBorders>
            <w:shd w:val="clear" w:color="auto" w:fill="BFBFBF" w:themeFill="background1" w:themeFillShade="BF"/>
            <w:vAlign w:val="center"/>
          </w:tcPr>
          <w:p w:rsidR="00346780" w:rsidP="00A03172" w:rsidRDefault="00346780" w14:paraId="01DD9A7A" w14:textId="77777777">
            <w:pPr>
              <w:rPr>
                <w:rFonts w:ascii="Arial" w:hAnsi="Arial" w:cs="Arial"/>
                <w:sz w:val="18"/>
                <w:szCs w:val="18"/>
              </w:rPr>
            </w:pPr>
          </w:p>
        </w:tc>
        <w:tc>
          <w:tcPr>
            <w:tcW w:w="4394" w:type="dxa"/>
            <w:tcBorders>
              <w:top w:val="single" w:color="auto" w:sz="4" w:space="0"/>
              <w:bottom w:val="single" w:color="auto" w:sz="4" w:space="0"/>
            </w:tcBorders>
            <w:shd w:val="clear" w:color="auto" w:fill="BFBFBF" w:themeFill="background1" w:themeFillShade="BF"/>
            <w:vAlign w:val="center"/>
          </w:tcPr>
          <w:p w:rsidR="00346780" w:rsidP="00A03172" w:rsidRDefault="00346780" w14:paraId="2D7BE94D" w14:textId="77777777">
            <w:pPr>
              <w:rPr>
                <w:rFonts w:ascii="Arial" w:hAnsi="Arial" w:cs="Arial"/>
                <w:sz w:val="18"/>
                <w:szCs w:val="18"/>
              </w:rPr>
            </w:pPr>
          </w:p>
        </w:tc>
        <w:tc>
          <w:tcPr>
            <w:tcW w:w="5812" w:type="dxa"/>
            <w:tcBorders>
              <w:top w:val="single" w:color="auto" w:sz="4" w:space="0"/>
              <w:bottom w:val="single" w:color="auto" w:sz="4" w:space="0"/>
            </w:tcBorders>
            <w:shd w:val="clear" w:color="auto" w:fill="BFBFBF" w:themeFill="background1" w:themeFillShade="BF"/>
            <w:vAlign w:val="center"/>
          </w:tcPr>
          <w:p w:rsidR="00346780" w:rsidP="00A03172" w:rsidRDefault="00346780" w14:paraId="05B2048C" w14:textId="77777777">
            <w:pPr>
              <w:rPr>
                <w:rFonts w:ascii="Arial" w:hAnsi="Arial" w:cs="Arial"/>
                <w:sz w:val="18"/>
                <w:szCs w:val="18"/>
              </w:rPr>
            </w:pPr>
          </w:p>
        </w:tc>
        <w:tc>
          <w:tcPr>
            <w:tcW w:w="277" w:type="dxa"/>
            <w:tcBorders>
              <w:bottom w:val="single" w:color="auto" w:sz="4" w:space="0"/>
            </w:tcBorders>
            <w:shd w:val="clear" w:color="auto" w:fill="BFBFBF" w:themeFill="background1" w:themeFillShade="BF"/>
            <w:vAlign w:val="center"/>
          </w:tcPr>
          <w:p w:rsidR="00346780" w:rsidP="00A03172" w:rsidRDefault="00346780" w14:paraId="1965239D" w14:textId="77777777">
            <w:pPr>
              <w:rPr>
                <w:rFonts w:ascii="Arial" w:hAnsi="Arial" w:cs="Arial"/>
                <w:sz w:val="18"/>
                <w:szCs w:val="18"/>
              </w:rPr>
            </w:pPr>
          </w:p>
        </w:tc>
      </w:tr>
    </w:tbl>
    <w:p w:rsidR="00346780" w:rsidP="00A03172" w:rsidRDefault="00764B69" w14:paraId="0F6D088B" w14:textId="77777777">
      <w:pPr>
        <w:spacing w:after="0"/>
        <w:rPr>
          <w:rFonts w:ascii="Arial" w:hAnsi="Arial" w:cs="Arial"/>
          <w:b/>
          <w:sz w:val="18"/>
          <w:szCs w:val="18"/>
          <w:u w:val="single"/>
        </w:rPr>
      </w:pPr>
      <w:r>
        <w:rPr>
          <w:rFonts w:ascii="Arial" w:hAnsi="Arial" w:cs="Arial"/>
          <w:b/>
          <w:sz w:val="18"/>
          <w:szCs w:val="18"/>
          <w:u w:val="single"/>
        </w:rPr>
        <w:br w:type="page"/>
      </w:r>
    </w:p>
    <w:p w:rsidR="00725236" w:rsidP="00A03172" w:rsidRDefault="00725236" w14:paraId="64ED6ABA" w14:textId="77777777">
      <w:pPr>
        <w:spacing w:after="0"/>
        <w:rPr>
          <w:rFonts w:ascii="Arial" w:hAnsi="Arial" w:cs="Arial"/>
          <w:b/>
          <w:sz w:val="18"/>
          <w:szCs w:val="18"/>
          <w:u w:val="single"/>
        </w:rPr>
      </w:pPr>
      <w:r>
        <w:rPr>
          <w:rFonts w:ascii="Arial" w:hAnsi="Arial" w:cs="Arial"/>
          <w:b/>
          <w:sz w:val="18"/>
          <w:szCs w:val="18"/>
          <w:u w:val="single"/>
        </w:rPr>
        <w:t>Student Additional Information</w:t>
      </w:r>
    </w:p>
    <w:p w:rsidR="00A03172" w:rsidP="00A03172" w:rsidRDefault="00A03172" w14:paraId="03243E30" w14:textId="77777777">
      <w:pPr>
        <w:spacing w:after="0"/>
        <w:rPr>
          <w:rFonts w:ascii="Arial" w:hAnsi="Arial" w:cs="Arial"/>
          <w:sz w:val="18"/>
          <w:szCs w:val="18"/>
        </w:rPr>
      </w:pPr>
    </w:p>
    <w:p w:rsidRPr="00725236" w:rsidR="00725236" w:rsidP="00A03172" w:rsidRDefault="00725236" w14:paraId="20725809" w14:textId="77777777">
      <w:pPr>
        <w:spacing w:after="0"/>
        <w:rPr>
          <w:rFonts w:ascii="Arial" w:hAnsi="Arial" w:cs="Arial"/>
          <w:sz w:val="18"/>
          <w:szCs w:val="18"/>
        </w:rPr>
      </w:pPr>
      <w:r w:rsidRPr="00725236">
        <w:rPr>
          <w:rFonts w:ascii="Arial" w:hAnsi="Arial" w:cs="Arial"/>
          <w:sz w:val="18"/>
          <w:szCs w:val="18"/>
        </w:rPr>
        <w:t>Please note: a Personal Statement is not required as part of your application.</w:t>
      </w:r>
    </w:p>
    <w:p w:rsidR="00A03172" w:rsidP="00A03172" w:rsidRDefault="00A03172" w14:paraId="5DA80545" w14:textId="77777777">
      <w:pPr>
        <w:spacing w:after="0"/>
        <w:rPr>
          <w:rFonts w:ascii="Arial" w:hAnsi="Arial" w:cs="Arial"/>
          <w:sz w:val="18"/>
          <w:szCs w:val="18"/>
        </w:rPr>
      </w:pPr>
    </w:p>
    <w:p w:rsidR="00725236" w:rsidP="00A03172" w:rsidRDefault="00725236" w14:paraId="11DF1B29" w14:textId="77777777">
      <w:pPr>
        <w:spacing w:after="0"/>
        <w:rPr>
          <w:rFonts w:ascii="Arial" w:hAnsi="Arial" w:cs="Arial"/>
          <w:sz w:val="18"/>
          <w:szCs w:val="18"/>
        </w:rPr>
      </w:pPr>
      <w:r w:rsidRPr="00725236">
        <w:rPr>
          <w:rFonts w:ascii="Arial" w:hAnsi="Arial" w:cs="Arial"/>
          <w:sz w:val="18"/>
          <w:szCs w:val="18"/>
        </w:rPr>
        <w:t>Only use this section to record any additional information about support, health or personal circumstances of which you think we should be aware.</w:t>
      </w:r>
    </w:p>
    <w:p w:rsidR="00A03172" w:rsidP="00A03172" w:rsidRDefault="00A03172" w14:paraId="3721A75F" w14:textId="77777777">
      <w:pPr>
        <w:spacing w:after="0"/>
        <w:rPr>
          <w:rFonts w:ascii="Arial" w:hAnsi="Arial" w:cs="Arial"/>
          <w:sz w:val="18"/>
          <w:szCs w:val="18"/>
        </w:rPr>
      </w:pPr>
    </w:p>
    <w:tbl>
      <w:tblPr>
        <w:tblStyle w:val="TableGrid"/>
        <w:tblW w:w="0" w:type="auto"/>
        <w:tblBorders>
          <w:insideH w:val="none" w:color="auto" w:sz="0" w:space="0"/>
          <w:insideV w:val="none" w:color="auto" w:sz="0" w:space="0"/>
        </w:tblBorders>
        <w:shd w:val="clear" w:color="auto" w:fill="D9D9D9" w:themeFill="background1" w:themeFillShade="D9"/>
        <w:tblLook w:val="04A0" w:firstRow="1" w:lastRow="0" w:firstColumn="1" w:lastColumn="0" w:noHBand="0" w:noVBand="1"/>
      </w:tblPr>
      <w:tblGrid>
        <w:gridCol w:w="279"/>
        <w:gridCol w:w="10206"/>
        <w:gridCol w:w="277"/>
      </w:tblGrid>
      <w:tr w:rsidR="00725236" w:rsidTr="00E70F54" w14:paraId="30852C42" w14:textId="77777777">
        <w:tc>
          <w:tcPr>
            <w:tcW w:w="279" w:type="dxa"/>
            <w:shd w:val="clear" w:color="auto" w:fill="BFBFBF" w:themeFill="background1" w:themeFillShade="BF"/>
          </w:tcPr>
          <w:p w:rsidR="00725236" w:rsidP="00A03172" w:rsidRDefault="00725236" w14:paraId="211EB930" w14:textId="77777777">
            <w:pPr>
              <w:rPr>
                <w:rFonts w:ascii="Arial" w:hAnsi="Arial" w:cs="Arial"/>
                <w:sz w:val="18"/>
                <w:szCs w:val="18"/>
              </w:rPr>
            </w:pPr>
          </w:p>
        </w:tc>
        <w:tc>
          <w:tcPr>
            <w:tcW w:w="10206" w:type="dxa"/>
            <w:tcBorders>
              <w:bottom w:val="single" w:color="auto" w:sz="4" w:space="0"/>
            </w:tcBorders>
            <w:shd w:val="clear" w:color="auto" w:fill="BFBFBF" w:themeFill="background1" w:themeFillShade="BF"/>
          </w:tcPr>
          <w:p w:rsidR="00725236" w:rsidP="00A03172" w:rsidRDefault="00725236" w14:paraId="32B31977" w14:textId="77777777">
            <w:pPr>
              <w:rPr>
                <w:rFonts w:ascii="Arial" w:hAnsi="Arial" w:cs="Arial"/>
                <w:sz w:val="18"/>
                <w:szCs w:val="18"/>
              </w:rPr>
            </w:pPr>
          </w:p>
        </w:tc>
        <w:tc>
          <w:tcPr>
            <w:tcW w:w="277" w:type="dxa"/>
            <w:shd w:val="clear" w:color="auto" w:fill="BFBFBF" w:themeFill="background1" w:themeFillShade="BF"/>
          </w:tcPr>
          <w:p w:rsidR="00725236" w:rsidP="00A03172" w:rsidRDefault="00725236" w14:paraId="1BE4B875" w14:textId="77777777">
            <w:pPr>
              <w:rPr>
                <w:rFonts w:ascii="Arial" w:hAnsi="Arial" w:cs="Arial"/>
                <w:sz w:val="18"/>
                <w:szCs w:val="18"/>
              </w:rPr>
            </w:pPr>
          </w:p>
        </w:tc>
      </w:tr>
      <w:tr w:rsidR="00725236" w:rsidTr="00E70F54" w14:paraId="30770F0B" w14:textId="77777777">
        <w:trPr>
          <w:trHeight w:val="2835"/>
        </w:trPr>
        <w:tc>
          <w:tcPr>
            <w:tcW w:w="279" w:type="dxa"/>
            <w:tcBorders>
              <w:right w:val="single" w:color="auto" w:sz="4" w:space="0"/>
            </w:tcBorders>
            <w:shd w:val="clear" w:color="auto" w:fill="BFBFBF" w:themeFill="background1" w:themeFillShade="BF"/>
          </w:tcPr>
          <w:p w:rsidR="00725236" w:rsidP="00A03172" w:rsidRDefault="00725236" w14:paraId="7FFFABF3" w14:textId="77777777">
            <w:pPr>
              <w:rPr>
                <w:rFonts w:ascii="Arial" w:hAnsi="Arial" w:cs="Arial"/>
                <w:sz w:val="18"/>
                <w:szCs w:val="18"/>
              </w:rPr>
            </w:pPr>
          </w:p>
        </w:tc>
        <w:tc>
          <w:tcPr>
            <w:tcW w:w="10206" w:type="dxa"/>
            <w:tcBorders>
              <w:top w:val="single" w:color="auto" w:sz="4" w:space="0"/>
              <w:left w:val="single" w:color="auto" w:sz="4" w:space="0"/>
              <w:bottom w:val="single" w:color="auto" w:sz="4" w:space="0"/>
              <w:right w:val="single" w:color="auto" w:sz="4" w:space="0"/>
            </w:tcBorders>
            <w:shd w:val="clear" w:color="auto" w:fill="auto"/>
          </w:tcPr>
          <w:p w:rsidR="00725236" w:rsidP="00A03172" w:rsidRDefault="00725236" w14:paraId="0E749087" w14:textId="77777777">
            <w:pPr>
              <w:rPr>
                <w:rFonts w:ascii="Arial" w:hAnsi="Arial" w:cs="Arial"/>
                <w:sz w:val="18"/>
                <w:szCs w:val="18"/>
              </w:rPr>
            </w:pPr>
          </w:p>
        </w:tc>
        <w:tc>
          <w:tcPr>
            <w:tcW w:w="277" w:type="dxa"/>
            <w:tcBorders>
              <w:left w:val="single" w:color="auto" w:sz="4" w:space="0"/>
            </w:tcBorders>
            <w:shd w:val="clear" w:color="auto" w:fill="BFBFBF" w:themeFill="background1" w:themeFillShade="BF"/>
          </w:tcPr>
          <w:p w:rsidR="00725236" w:rsidP="00A03172" w:rsidRDefault="00725236" w14:paraId="28D93947" w14:textId="77777777">
            <w:pPr>
              <w:rPr>
                <w:rFonts w:ascii="Arial" w:hAnsi="Arial" w:cs="Arial"/>
                <w:sz w:val="18"/>
                <w:szCs w:val="18"/>
              </w:rPr>
            </w:pPr>
          </w:p>
        </w:tc>
      </w:tr>
      <w:tr w:rsidR="00725236" w:rsidTr="00E70F54" w14:paraId="2FD436AF" w14:textId="77777777">
        <w:tc>
          <w:tcPr>
            <w:tcW w:w="279" w:type="dxa"/>
            <w:shd w:val="clear" w:color="auto" w:fill="BFBFBF" w:themeFill="background1" w:themeFillShade="BF"/>
          </w:tcPr>
          <w:p w:rsidR="00725236" w:rsidP="00A03172" w:rsidRDefault="00725236" w14:paraId="6288DFF4" w14:textId="77777777">
            <w:pPr>
              <w:rPr>
                <w:rFonts w:ascii="Arial" w:hAnsi="Arial" w:cs="Arial"/>
                <w:sz w:val="18"/>
                <w:szCs w:val="18"/>
              </w:rPr>
            </w:pPr>
          </w:p>
        </w:tc>
        <w:tc>
          <w:tcPr>
            <w:tcW w:w="10206" w:type="dxa"/>
            <w:tcBorders>
              <w:top w:val="single" w:color="auto" w:sz="4" w:space="0"/>
            </w:tcBorders>
            <w:shd w:val="clear" w:color="auto" w:fill="BFBFBF" w:themeFill="background1" w:themeFillShade="BF"/>
          </w:tcPr>
          <w:p w:rsidR="00725236" w:rsidP="00A03172" w:rsidRDefault="00725236" w14:paraId="38046E01" w14:textId="77777777">
            <w:pPr>
              <w:rPr>
                <w:rFonts w:ascii="Arial" w:hAnsi="Arial" w:cs="Arial"/>
                <w:sz w:val="18"/>
                <w:szCs w:val="18"/>
              </w:rPr>
            </w:pPr>
          </w:p>
        </w:tc>
        <w:tc>
          <w:tcPr>
            <w:tcW w:w="277" w:type="dxa"/>
            <w:shd w:val="clear" w:color="auto" w:fill="BFBFBF" w:themeFill="background1" w:themeFillShade="BF"/>
          </w:tcPr>
          <w:p w:rsidR="00725236" w:rsidP="00A03172" w:rsidRDefault="00725236" w14:paraId="1CFCF874" w14:textId="77777777">
            <w:pPr>
              <w:rPr>
                <w:rFonts w:ascii="Arial" w:hAnsi="Arial" w:cs="Arial"/>
                <w:sz w:val="18"/>
                <w:szCs w:val="18"/>
              </w:rPr>
            </w:pPr>
          </w:p>
        </w:tc>
      </w:tr>
    </w:tbl>
    <w:p w:rsidR="00725236" w:rsidP="00A03172" w:rsidRDefault="00725236" w14:paraId="7B42A86B" w14:textId="77777777">
      <w:pPr>
        <w:spacing w:after="0"/>
        <w:rPr>
          <w:rFonts w:ascii="Arial" w:hAnsi="Arial" w:cs="Arial"/>
          <w:sz w:val="18"/>
          <w:szCs w:val="18"/>
        </w:rPr>
      </w:pPr>
    </w:p>
    <w:p w:rsidR="00A03172" w:rsidP="00A03172" w:rsidRDefault="00A03172" w14:paraId="474410B3" w14:textId="77777777">
      <w:pPr>
        <w:spacing w:after="0"/>
        <w:rPr>
          <w:rFonts w:ascii="Arial" w:hAnsi="Arial" w:cs="Arial"/>
          <w:sz w:val="18"/>
          <w:szCs w:val="18"/>
        </w:rPr>
      </w:pPr>
    </w:p>
    <w:p w:rsidR="00346780" w:rsidP="00A03172" w:rsidRDefault="00764B69" w14:paraId="19417860" w14:textId="77777777">
      <w:pPr>
        <w:spacing w:after="0"/>
        <w:rPr>
          <w:rFonts w:ascii="Arial" w:hAnsi="Arial" w:cs="Arial"/>
          <w:b/>
          <w:sz w:val="18"/>
          <w:szCs w:val="18"/>
          <w:u w:val="single"/>
        </w:rPr>
      </w:pPr>
      <w:r>
        <w:rPr>
          <w:rFonts w:ascii="Arial" w:hAnsi="Arial" w:cs="Arial"/>
          <w:b/>
          <w:sz w:val="18"/>
          <w:szCs w:val="18"/>
          <w:u w:val="single"/>
        </w:rPr>
        <w:t>Examination Details</w:t>
      </w:r>
    </w:p>
    <w:p w:rsidR="00A03172" w:rsidP="00A03172" w:rsidRDefault="00A03172" w14:paraId="7FB3AA14" w14:textId="77777777">
      <w:pPr>
        <w:spacing w:after="0"/>
        <w:rPr>
          <w:rFonts w:ascii="Arial" w:hAnsi="Arial" w:cs="Arial"/>
          <w:sz w:val="18"/>
          <w:szCs w:val="18"/>
        </w:rPr>
      </w:pPr>
    </w:p>
    <w:p w:rsidR="00725236" w:rsidP="00A03172" w:rsidRDefault="00725236" w14:paraId="2A90ABBE" w14:textId="77777777">
      <w:pPr>
        <w:spacing w:after="0"/>
        <w:rPr>
          <w:rFonts w:ascii="Arial" w:hAnsi="Arial" w:cs="Arial"/>
          <w:sz w:val="18"/>
          <w:szCs w:val="18"/>
        </w:rPr>
      </w:pPr>
      <w:r w:rsidRPr="00725236">
        <w:rPr>
          <w:rFonts w:ascii="Arial" w:hAnsi="Arial" w:cs="Arial"/>
          <w:sz w:val="18"/>
          <w:szCs w:val="18"/>
        </w:rPr>
        <w:t>Please list in the table below the GCSE subjects you are currently studying and, where available, the grades that your teachers consider you are likely to achieve in the "predicted" column, i.e. your expected grades, not your target grades. If you have already taken any GCSEs, please list the subject and specify the grade in the "achieved" column.</w:t>
      </w:r>
    </w:p>
    <w:p w:rsidRPr="00725236" w:rsidR="00A03172" w:rsidP="00A03172" w:rsidRDefault="00A03172" w14:paraId="0B194FD9" w14:textId="77777777">
      <w:pPr>
        <w:spacing w:after="0"/>
        <w:rPr>
          <w:rFonts w:ascii="Arial" w:hAnsi="Arial" w:cs="Arial"/>
          <w:sz w:val="18"/>
          <w:szCs w:val="18"/>
        </w:rPr>
      </w:pPr>
    </w:p>
    <w:p w:rsidR="00725236" w:rsidP="00A03172" w:rsidRDefault="00725236" w14:paraId="6518F7AB" w14:textId="77777777">
      <w:pPr>
        <w:spacing w:after="0"/>
        <w:rPr>
          <w:rFonts w:ascii="Arial" w:hAnsi="Arial" w:cs="Arial"/>
          <w:sz w:val="18"/>
          <w:szCs w:val="18"/>
        </w:rPr>
      </w:pPr>
      <w:r w:rsidRPr="00725236">
        <w:rPr>
          <w:rFonts w:ascii="Arial" w:hAnsi="Arial" w:cs="Arial"/>
          <w:sz w:val="18"/>
          <w:szCs w:val="18"/>
        </w:rPr>
        <w:t>After applications have closed, we will contact your school directly to request your teacher predicted GCSE/BTEC grades.</w:t>
      </w:r>
    </w:p>
    <w:p w:rsidRPr="00725236" w:rsidR="00A03172" w:rsidP="00A03172" w:rsidRDefault="00A03172" w14:paraId="09E25209" w14:textId="77777777">
      <w:pPr>
        <w:spacing w:after="0"/>
        <w:rPr>
          <w:rFonts w:ascii="Arial" w:hAnsi="Arial" w:cs="Arial"/>
          <w:sz w:val="18"/>
          <w:szCs w:val="18"/>
        </w:rPr>
      </w:pPr>
    </w:p>
    <w:p w:rsidRPr="00725236" w:rsidR="00725236" w:rsidP="00A03172" w:rsidRDefault="00725236" w14:paraId="4A71E0DC" w14:textId="77777777">
      <w:pPr>
        <w:spacing w:after="0"/>
        <w:rPr>
          <w:rFonts w:ascii="Arial" w:hAnsi="Arial" w:cs="Arial"/>
          <w:b/>
          <w:sz w:val="18"/>
          <w:szCs w:val="18"/>
        </w:rPr>
      </w:pPr>
      <w:r w:rsidRPr="00725236">
        <w:rPr>
          <w:rFonts w:ascii="Arial" w:hAnsi="Arial" w:cs="Arial"/>
          <w:b/>
          <w:sz w:val="18"/>
          <w:szCs w:val="18"/>
        </w:rPr>
        <w:t xml:space="preserve">@@@ DO NOT FORGET TO </w:t>
      </w:r>
      <w:r w:rsidRPr="00725236">
        <w:rPr>
          <w:rFonts w:ascii="Arial" w:hAnsi="Arial" w:cs="Arial"/>
          <w:b/>
          <w:sz w:val="18"/>
          <w:szCs w:val="18"/>
          <w:u w:val="single"/>
        </w:rPr>
        <w:t>INCLUDE EARLY ENTRIES</w:t>
      </w:r>
      <w:r w:rsidRPr="00725236">
        <w:rPr>
          <w:rFonts w:ascii="Arial" w:hAnsi="Arial" w:cs="Arial"/>
          <w:b/>
          <w:sz w:val="18"/>
          <w:szCs w:val="18"/>
        </w:rPr>
        <w:t xml:space="preserve">. Also CHECK for </w:t>
      </w:r>
      <w:r w:rsidRPr="00725236">
        <w:rPr>
          <w:rFonts w:ascii="Arial" w:hAnsi="Arial" w:cs="Arial"/>
          <w:b/>
          <w:sz w:val="18"/>
          <w:szCs w:val="18"/>
          <w:u w:val="single"/>
        </w:rPr>
        <w:t>Short Courses</w:t>
      </w:r>
      <w:r w:rsidRPr="00725236">
        <w:rPr>
          <w:rFonts w:ascii="Arial" w:hAnsi="Arial" w:cs="Arial"/>
          <w:b/>
          <w:sz w:val="18"/>
          <w:szCs w:val="18"/>
        </w:rPr>
        <w:t xml:space="preserve"> ## </w:t>
      </w:r>
      <w:r w:rsidRPr="00725236">
        <w:rPr>
          <w:rFonts w:ascii="Arial" w:hAnsi="Arial" w:cs="Arial"/>
          <w:b/>
          <w:sz w:val="18"/>
          <w:szCs w:val="18"/>
          <w:u w:val="single"/>
        </w:rPr>
        <w:t>English Language (1)</w:t>
      </w:r>
      <w:r w:rsidRPr="00725236">
        <w:rPr>
          <w:rFonts w:ascii="Arial" w:hAnsi="Arial" w:cs="Arial"/>
          <w:b/>
          <w:sz w:val="18"/>
          <w:szCs w:val="18"/>
        </w:rPr>
        <w:t xml:space="preserve"> ## </w:t>
      </w:r>
      <w:r w:rsidRPr="00725236">
        <w:rPr>
          <w:rFonts w:ascii="Arial" w:hAnsi="Arial" w:cs="Arial"/>
          <w:b/>
          <w:sz w:val="18"/>
          <w:szCs w:val="18"/>
          <w:u w:val="single"/>
        </w:rPr>
        <w:t>Mathematics (1)</w:t>
      </w:r>
      <w:r w:rsidRPr="00725236">
        <w:rPr>
          <w:rFonts w:ascii="Arial" w:hAnsi="Arial" w:cs="Arial"/>
          <w:b/>
          <w:sz w:val="18"/>
          <w:szCs w:val="18"/>
        </w:rPr>
        <w:t xml:space="preserve"> ## </w:t>
      </w:r>
      <w:r w:rsidRPr="00725236">
        <w:rPr>
          <w:rFonts w:ascii="Arial" w:hAnsi="Arial" w:cs="Arial"/>
          <w:b/>
          <w:sz w:val="18"/>
          <w:szCs w:val="18"/>
          <w:u w:val="single"/>
        </w:rPr>
        <w:t>Equivalent of two or more Science GCSEs</w:t>
      </w:r>
      <w:r w:rsidRPr="00725236">
        <w:rPr>
          <w:rFonts w:ascii="Arial" w:hAnsi="Arial" w:cs="Arial"/>
          <w:b/>
          <w:sz w:val="18"/>
          <w:szCs w:val="18"/>
        </w:rPr>
        <w:t xml:space="preserve"> @@@</w:t>
      </w:r>
    </w:p>
    <w:p w:rsidR="00725236" w:rsidP="00A03172" w:rsidRDefault="00725236" w14:paraId="0DCC3D9A" w14:textId="77777777">
      <w:pPr>
        <w:spacing w:after="0"/>
        <w:rPr>
          <w:rFonts w:ascii="Arial" w:hAnsi="Arial" w:cs="Arial"/>
          <w:sz w:val="18"/>
          <w:szCs w:val="18"/>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D9D9D9" w:themeFill="background1" w:themeFillShade="D9"/>
        <w:tblLook w:val="04A0" w:firstRow="1" w:lastRow="0" w:firstColumn="1" w:lastColumn="0" w:noHBand="0" w:noVBand="1"/>
      </w:tblPr>
      <w:tblGrid>
        <w:gridCol w:w="261"/>
        <w:gridCol w:w="1707"/>
        <w:gridCol w:w="1707"/>
        <w:gridCol w:w="1707"/>
        <w:gridCol w:w="1707"/>
        <w:gridCol w:w="1707"/>
        <w:gridCol w:w="1707"/>
        <w:gridCol w:w="259"/>
      </w:tblGrid>
      <w:tr w:rsidR="00346780" w14:paraId="6E229F24" w14:textId="77777777">
        <w:trPr>
          <w:trHeight w:val="227" w:hRule="exact"/>
        </w:trPr>
        <w:tc>
          <w:tcPr>
            <w:tcW w:w="261" w:type="dxa"/>
            <w:tcBorders>
              <w:top w:val="single" w:color="auto" w:sz="4" w:space="0"/>
              <w:left w:val="single" w:color="auto" w:sz="4" w:space="0"/>
            </w:tcBorders>
            <w:shd w:val="clear" w:color="auto" w:fill="BFBFBF" w:themeFill="background1" w:themeFillShade="BF"/>
          </w:tcPr>
          <w:p w:rsidR="00346780" w:rsidP="00A03172" w:rsidRDefault="00346780" w14:paraId="6F640313" w14:textId="77777777">
            <w:pPr>
              <w:rPr>
                <w:rFonts w:ascii="Arial" w:hAnsi="Arial" w:cs="Arial"/>
                <w:sz w:val="18"/>
                <w:szCs w:val="18"/>
              </w:rPr>
            </w:pPr>
          </w:p>
        </w:tc>
        <w:tc>
          <w:tcPr>
            <w:tcW w:w="1707" w:type="dxa"/>
            <w:tcBorders>
              <w:top w:val="single" w:color="auto" w:sz="4" w:space="0"/>
              <w:bottom w:val="single" w:color="auto" w:sz="4" w:space="0"/>
            </w:tcBorders>
            <w:shd w:val="clear" w:color="auto" w:fill="BFBFBF" w:themeFill="background1" w:themeFillShade="BF"/>
          </w:tcPr>
          <w:p w:rsidR="00346780" w:rsidP="00A03172" w:rsidRDefault="00346780" w14:paraId="6AD6F0B4" w14:textId="77777777">
            <w:pPr>
              <w:rPr>
                <w:rFonts w:ascii="Arial" w:hAnsi="Arial" w:cs="Arial"/>
                <w:sz w:val="18"/>
                <w:szCs w:val="18"/>
              </w:rPr>
            </w:pPr>
          </w:p>
        </w:tc>
        <w:tc>
          <w:tcPr>
            <w:tcW w:w="1707" w:type="dxa"/>
            <w:tcBorders>
              <w:top w:val="single" w:color="auto" w:sz="4" w:space="0"/>
              <w:bottom w:val="single" w:color="auto" w:sz="4" w:space="0"/>
            </w:tcBorders>
            <w:shd w:val="clear" w:color="auto" w:fill="BFBFBF" w:themeFill="background1" w:themeFillShade="BF"/>
          </w:tcPr>
          <w:p w:rsidR="00346780" w:rsidP="00A03172" w:rsidRDefault="00346780" w14:paraId="52DD0C85" w14:textId="77777777">
            <w:pPr>
              <w:rPr>
                <w:rFonts w:ascii="Arial" w:hAnsi="Arial" w:cs="Arial"/>
                <w:sz w:val="18"/>
                <w:szCs w:val="18"/>
              </w:rPr>
            </w:pPr>
          </w:p>
        </w:tc>
        <w:tc>
          <w:tcPr>
            <w:tcW w:w="1707" w:type="dxa"/>
            <w:tcBorders>
              <w:top w:val="single" w:color="auto" w:sz="4" w:space="0"/>
              <w:bottom w:val="single" w:color="auto" w:sz="4" w:space="0"/>
            </w:tcBorders>
            <w:shd w:val="clear" w:color="auto" w:fill="BFBFBF" w:themeFill="background1" w:themeFillShade="BF"/>
          </w:tcPr>
          <w:p w:rsidR="00346780" w:rsidP="00A03172" w:rsidRDefault="00346780" w14:paraId="05363026" w14:textId="77777777">
            <w:pPr>
              <w:rPr>
                <w:rFonts w:ascii="Arial" w:hAnsi="Arial" w:cs="Arial"/>
                <w:sz w:val="18"/>
                <w:szCs w:val="18"/>
              </w:rPr>
            </w:pPr>
          </w:p>
        </w:tc>
        <w:tc>
          <w:tcPr>
            <w:tcW w:w="1707" w:type="dxa"/>
            <w:tcBorders>
              <w:top w:val="single" w:color="auto" w:sz="4" w:space="0"/>
              <w:bottom w:val="single" w:color="auto" w:sz="4" w:space="0"/>
            </w:tcBorders>
            <w:shd w:val="clear" w:color="auto" w:fill="BFBFBF" w:themeFill="background1" w:themeFillShade="BF"/>
          </w:tcPr>
          <w:p w:rsidR="00346780" w:rsidP="00A03172" w:rsidRDefault="00346780" w14:paraId="0AE1CF84" w14:textId="77777777">
            <w:pPr>
              <w:rPr>
                <w:rFonts w:ascii="Arial" w:hAnsi="Arial" w:cs="Arial"/>
                <w:sz w:val="18"/>
                <w:szCs w:val="18"/>
              </w:rPr>
            </w:pPr>
          </w:p>
        </w:tc>
        <w:tc>
          <w:tcPr>
            <w:tcW w:w="1707" w:type="dxa"/>
            <w:tcBorders>
              <w:top w:val="single" w:color="auto" w:sz="4" w:space="0"/>
              <w:bottom w:val="single" w:color="auto" w:sz="4" w:space="0"/>
            </w:tcBorders>
            <w:shd w:val="clear" w:color="auto" w:fill="BFBFBF" w:themeFill="background1" w:themeFillShade="BF"/>
          </w:tcPr>
          <w:p w:rsidR="00346780" w:rsidP="00A03172" w:rsidRDefault="00346780" w14:paraId="13E2A6CA" w14:textId="77777777">
            <w:pPr>
              <w:rPr>
                <w:rFonts w:ascii="Arial" w:hAnsi="Arial" w:cs="Arial"/>
                <w:sz w:val="18"/>
                <w:szCs w:val="18"/>
              </w:rPr>
            </w:pPr>
          </w:p>
        </w:tc>
        <w:tc>
          <w:tcPr>
            <w:tcW w:w="1707" w:type="dxa"/>
            <w:tcBorders>
              <w:top w:val="single" w:color="auto" w:sz="4" w:space="0"/>
              <w:bottom w:val="single" w:color="auto" w:sz="4" w:space="0"/>
            </w:tcBorders>
            <w:shd w:val="clear" w:color="auto" w:fill="BFBFBF" w:themeFill="background1" w:themeFillShade="BF"/>
          </w:tcPr>
          <w:p w:rsidR="00346780" w:rsidP="00A03172" w:rsidRDefault="00346780" w14:paraId="792550D2" w14:textId="77777777">
            <w:pPr>
              <w:rPr>
                <w:rFonts w:ascii="Arial" w:hAnsi="Arial" w:cs="Arial"/>
                <w:sz w:val="18"/>
                <w:szCs w:val="18"/>
              </w:rPr>
            </w:pPr>
          </w:p>
        </w:tc>
        <w:tc>
          <w:tcPr>
            <w:tcW w:w="259" w:type="dxa"/>
            <w:tcBorders>
              <w:top w:val="single" w:color="auto" w:sz="4" w:space="0"/>
              <w:right w:val="single" w:color="auto" w:sz="4" w:space="0"/>
            </w:tcBorders>
            <w:shd w:val="clear" w:color="auto" w:fill="BFBFBF" w:themeFill="background1" w:themeFillShade="BF"/>
          </w:tcPr>
          <w:p w:rsidR="00346780" w:rsidP="00A03172" w:rsidRDefault="00346780" w14:paraId="279A8665" w14:textId="77777777">
            <w:pPr>
              <w:rPr>
                <w:rFonts w:ascii="Arial" w:hAnsi="Arial" w:cs="Arial"/>
                <w:sz w:val="18"/>
                <w:szCs w:val="18"/>
              </w:rPr>
            </w:pPr>
          </w:p>
        </w:tc>
      </w:tr>
      <w:tr w:rsidR="00346780" w14:paraId="6E989DA4" w14:textId="77777777">
        <w:trPr>
          <w:trHeight w:val="397"/>
        </w:trPr>
        <w:tc>
          <w:tcPr>
            <w:tcW w:w="261" w:type="dxa"/>
            <w:tcBorders>
              <w:left w:val="single" w:color="auto" w:sz="4" w:space="0"/>
              <w:right w:val="single" w:color="auto" w:sz="4" w:space="0"/>
            </w:tcBorders>
            <w:shd w:val="clear" w:color="auto" w:fill="BFBFBF" w:themeFill="background1" w:themeFillShade="BF"/>
          </w:tcPr>
          <w:p w:rsidR="00346780" w:rsidP="00A03172" w:rsidRDefault="00346780" w14:paraId="414008BC" w14:textId="77777777">
            <w:pPr>
              <w:rPr>
                <w:rFonts w:ascii="Arial" w:hAnsi="Arial" w:cs="Arial"/>
                <w:sz w:val="18"/>
                <w:szCs w:val="18"/>
              </w:rPr>
            </w:pPr>
          </w:p>
        </w:tc>
        <w:tc>
          <w:tcPr>
            <w:tcW w:w="1707" w:type="dxa"/>
            <w:tcBorders>
              <w:top w:val="single" w:color="auto" w:sz="4" w:space="0"/>
              <w:left w:val="single" w:color="auto" w:sz="4" w:space="0"/>
              <w:bottom w:val="single" w:color="auto" w:sz="4" w:space="0"/>
              <w:right w:val="single" w:color="auto" w:sz="4" w:space="0"/>
            </w:tcBorders>
            <w:shd w:val="clear" w:color="auto" w:fill="auto"/>
          </w:tcPr>
          <w:p w:rsidR="00346780" w:rsidP="00A03172" w:rsidRDefault="00764B69" w14:paraId="509BFA6C" w14:textId="77777777">
            <w:pPr>
              <w:rPr>
                <w:rFonts w:ascii="Arial" w:hAnsi="Arial" w:cs="Arial"/>
                <w:sz w:val="18"/>
                <w:szCs w:val="18"/>
              </w:rPr>
            </w:pPr>
            <w:r>
              <w:rPr>
                <w:rFonts w:ascii="Arial" w:hAnsi="Arial" w:cs="Arial"/>
                <w:sz w:val="18"/>
                <w:szCs w:val="18"/>
              </w:rPr>
              <w:t>Exam Board</w:t>
            </w:r>
          </w:p>
          <w:p w:rsidR="00346780" w:rsidP="00A03172" w:rsidRDefault="00764B69" w14:paraId="0AE2F12E" w14:textId="77777777">
            <w:pPr>
              <w:rPr>
                <w:rFonts w:ascii="Arial" w:hAnsi="Arial" w:cs="Arial"/>
                <w:sz w:val="18"/>
                <w:szCs w:val="18"/>
              </w:rPr>
            </w:pPr>
            <w:r>
              <w:rPr>
                <w:rFonts w:ascii="Arial" w:hAnsi="Arial" w:cs="Arial"/>
                <w:sz w:val="18"/>
                <w:szCs w:val="18"/>
              </w:rPr>
              <w:t>(</w:t>
            </w:r>
            <w:proofErr w:type="spellStart"/>
            <w:r>
              <w:rPr>
                <w:rFonts w:ascii="Arial" w:hAnsi="Arial" w:cs="Arial"/>
                <w:sz w:val="18"/>
                <w:szCs w:val="18"/>
              </w:rPr>
              <w:t>eg</w:t>
            </w:r>
            <w:proofErr w:type="spellEnd"/>
            <w:r>
              <w:rPr>
                <w:rFonts w:ascii="Arial" w:hAnsi="Arial" w:cs="Arial"/>
                <w:sz w:val="18"/>
                <w:szCs w:val="18"/>
              </w:rPr>
              <w:t xml:space="preserve">) </w:t>
            </w:r>
            <w:proofErr w:type="spellStart"/>
            <w:proofErr w:type="gramStart"/>
            <w:r>
              <w:rPr>
                <w:rFonts w:ascii="Arial" w:hAnsi="Arial" w:cs="Arial"/>
                <w:sz w:val="18"/>
                <w:szCs w:val="18"/>
              </w:rPr>
              <w:t>EdExcel</w:t>
            </w:r>
            <w:proofErr w:type="spellEnd"/>
            <w:r>
              <w:rPr>
                <w:rFonts w:ascii="Arial" w:hAnsi="Arial" w:cs="Arial"/>
                <w:sz w:val="18"/>
                <w:szCs w:val="18"/>
              </w:rPr>
              <w:t>, ..</w:t>
            </w:r>
            <w:proofErr w:type="gramEnd"/>
          </w:p>
        </w:tc>
        <w:tc>
          <w:tcPr>
            <w:tcW w:w="1707" w:type="dxa"/>
            <w:tcBorders>
              <w:top w:val="single" w:color="auto" w:sz="4" w:space="0"/>
              <w:left w:val="single" w:color="auto" w:sz="4" w:space="0"/>
              <w:bottom w:val="single" w:color="auto" w:sz="4" w:space="0"/>
              <w:right w:val="single" w:color="auto" w:sz="4" w:space="0"/>
            </w:tcBorders>
            <w:shd w:val="clear" w:color="auto" w:fill="auto"/>
          </w:tcPr>
          <w:p w:rsidR="00346780" w:rsidP="00A03172" w:rsidRDefault="00764B69" w14:paraId="3F4B336C" w14:textId="77777777">
            <w:pPr>
              <w:rPr>
                <w:rFonts w:ascii="Arial" w:hAnsi="Arial" w:cs="Arial"/>
                <w:sz w:val="18"/>
                <w:szCs w:val="18"/>
              </w:rPr>
            </w:pPr>
            <w:r>
              <w:rPr>
                <w:rFonts w:ascii="Arial" w:hAnsi="Arial" w:cs="Arial"/>
                <w:sz w:val="18"/>
                <w:szCs w:val="18"/>
              </w:rPr>
              <w:t>Exam Type</w:t>
            </w:r>
          </w:p>
          <w:p w:rsidR="00346780" w:rsidP="00A03172" w:rsidRDefault="00764B69" w14:paraId="43009B8A" w14:textId="77777777">
            <w:pPr>
              <w:rPr>
                <w:rFonts w:ascii="Arial" w:hAnsi="Arial" w:cs="Arial"/>
                <w:sz w:val="18"/>
                <w:szCs w:val="18"/>
              </w:rPr>
            </w:pPr>
            <w:r>
              <w:rPr>
                <w:rFonts w:ascii="Arial" w:hAnsi="Arial" w:cs="Arial"/>
                <w:sz w:val="18"/>
                <w:szCs w:val="18"/>
              </w:rPr>
              <w:t>(</w:t>
            </w:r>
            <w:proofErr w:type="spellStart"/>
            <w:r>
              <w:rPr>
                <w:rFonts w:ascii="Arial" w:hAnsi="Arial" w:cs="Arial"/>
                <w:sz w:val="18"/>
                <w:szCs w:val="18"/>
              </w:rPr>
              <w:t>eg</w:t>
            </w:r>
            <w:proofErr w:type="spellEnd"/>
            <w:r>
              <w:rPr>
                <w:rFonts w:ascii="Arial" w:hAnsi="Arial" w:cs="Arial"/>
                <w:sz w:val="18"/>
                <w:szCs w:val="18"/>
              </w:rPr>
              <w:t xml:space="preserve">) </w:t>
            </w:r>
            <w:proofErr w:type="gramStart"/>
            <w:r>
              <w:rPr>
                <w:rFonts w:ascii="Arial" w:hAnsi="Arial" w:cs="Arial"/>
                <w:sz w:val="18"/>
                <w:szCs w:val="18"/>
              </w:rPr>
              <w:t>GCSE, ..</w:t>
            </w:r>
            <w:proofErr w:type="gramEnd"/>
          </w:p>
        </w:tc>
        <w:tc>
          <w:tcPr>
            <w:tcW w:w="1707" w:type="dxa"/>
            <w:tcBorders>
              <w:top w:val="single" w:color="auto" w:sz="4" w:space="0"/>
              <w:left w:val="single" w:color="auto" w:sz="4" w:space="0"/>
              <w:bottom w:val="single" w:color="auto" w:sz="4" w:space="0"/>
              <w:right w:val="single" w:color="auto" w:sz="4" w:space="0"/>
            </w:tcBorders>
            <w:shd w:val="clear" w:color="auto" w:fill="auto"/>
          </w:tcPr>
          <w:p w:rsidR="00346780" w:rsidP="00A03172" w:rsidRDefault="00764B69" w14:paraId="095BC6CA" w14:textId="77777777">
            <w:pPr>
              <w:rPr>
                <w:rFonts w:ascii="Arial" w:hAnsi="Arial" w:cs="Arial"/>
                <w:sz w:val="18"/>
                <w:szCs w:val="18"/>
              </w:rPr>
            </w:pPr>
            <w:r>
              <w:rPr>
                <w:rFonts w:ascii="Arial" w:hAnsi="Arial" w:cs="Arial"/>
                <w:sz w:val="18"/>
                <w:szCs w:val="18"/>
              </w:rPr>
              <w:t>Exam Subject</w:t>
            </w:r>
          </w:p>
          <w:p w:rsidR="00346780" w:rsidP="00A03172" w:rsidRDefault="00764B69" w14:paraId="20E5FC11" w14:textId="77777777">
            <w:pPr>
              <w:rPr>
                <w:rFonts w:ascii="Arial" w:hAnsi="Arial" w:cs="Arial"/>
                <w:sz w:val="18"/>
                <w:szCs w:val="18"/>
              </w:rPr>
            </w:pPr>
            <w:r>
              <w:rPr>
                <w:rFonts w:ascii="Arial" w:hAnsi="Arial" w:cs="Arial"/>
                <w:sz w:val="18"/>
                <w:szCs w:val="18"/>
              </w:rPr>
              <w:t>(</w:t>
            </w:r>
            <w:proofErr w:type="spellStart"/>
            <w:r>
              <w:rPr>
                <w:rFonts w:ascii="Arial" w:hAnsi="Arial" w:cs="Arial"/>
                <w:sz w:val="18"/>
                <w:szCs w:val="18"/>
              </w:rPr>
              <w:t>eg</w:t>
            </w:r>
            <w:proofErr w:type="spellEnd"/>
            <w:r>
              <w:rPr>
                <w:rFonts w:ascii="Arial" w:hAnsi="Arial" w:cs="Arial"/>
                <w:sz w:val="18"/>
                <w:szCs w:val="18"/>
              </w:rPr>
              <w:t xml:space="preserve">) </w:t>
            </w:r>
            <w:proofErr w:type="gramStart"/>
            <w:r>
              <w:rPr>
                <w:rFonts w:ascii="Arial" w:hAnsi="Arial" w:cs="Arial"/>
                <w:sz w:val="18"/>
                <w:szCs w:val="18"/>
              </w:rPr>
              <w:t>Art, ..</w:t>
            </w:r>
            <w:proofErr w:type="gramEnd"/>
          </w:p>
        </w:tc>
        <w:tc>
          <w:tcPr>
            <w:tcW w:w="1707" w:type="dxa"/>
            <w:tcBorders>
              <w:top w:val="single" w:color="auto" w:sz="4" w:space="0"/>
              <w:left w:val="single" w:color="auto" w:sz="4" w:space="0"/>
              <w:bottom w:val="single" w:color="auto" w:sz="4" w:space="0"/>
              <w:right w:val="single" w:color="auto" w:sz="4" w:space="0"/>
            </w:tcBorders>
            <w:shd w:val="clear" w:color="auto" w:fill="auto"/>
          </w:tcPr>
          <w:p w:rsidR="00346780" w:rsidP="00A03172" w:rsidRDefault="00764B69" w14:paraId="3203D2FF" w14:textId="77777777">
            <w:pPr>
              <w:rPr>
                <w:rFonts w:ascii="Arial" w:hAnsi="Arial" w:cs="Arial"/>
                <w:sz w:val="18"/>
                <w:szCs w:val="18"/>
              </w:rPr>
            </w:pPr>
            <w:r>
              <w:rPr>
                <w:rFonts w:ascii="Arial" w:hAnsi="Arial" w:cs="Arial"/>
                <w:sz w:val="18"/>
                <w:szCs w:val="18"/>
              </w:rPr>
              <w:t>Predicted Grade</w:t>
            </w:r>
          </w:p>
          <w:p w:rsidR="00346780" w:rsidP="00184397" w:rsidRDefault="00764B69" w14:paraId="57C24AAA" w14:textId="77777777">
            <w:pPr>
              <w:rPr>
                <w:rFonts w:ascii="Arial" w:hAnsi="Arial" w:cs="Arial"/>
                <w:sz w:val="18"/>
                <w:szCs w:val="18"/>
              </w:rPr>
            </w:pPr>
            <w:r>
              <w:rPr>
                <w:rFonts w:ascii="Arial" w:hAnsi="Arial" w:cs="Arial"/>
                <w:sz w:val="18"/>
                <w:szCs w:val="18"/>
              </w:rPr>
              <w:t>(</w:t>
            </w:r>
            <w:proofErr w:type="spellStart"/>
            <w:r>
              <w:rPr>
                <w:rFonts w:ascii="Arial" w:hAnsi="Arial" w:cs="Arial"/>
                <w:sz w:val="18"/>
                <w:szCs w:val="18"/>
              </w:rPr>
              <w:t>eg</w:t>
            </w:r>
            <w:proofErr w:type="spellEnd"/>
            <w:r>
              <w:rPr>
                <w:rFonts w:ascii="Arial" w:hAnsi="Arial" w:cs="Arial"/>
                <w:sz w:val="18"/>
                <w:szCs w:val="18"/>
              </w:rPr>
              <w:t xml:space="preserve">) </w:t>
            </w:r>
            <w:r w:rsidR="00184397">
              <w:rPr>
                <w:rFonts w:ascii="Arial" w:hAnsi="Arial" w:cs="Arial"/>
                <w:sz w:val="18"/>
                <w:szCs w:val="18"/>
              </w:rPr>
              <w:t>9, 8, 7</w:t>
            </w:r>
            <w:proofErr w:type="gramStart"/>
            <w:r>
              <w:rPr>
                <w:rFonts w:ascii="Arial" w:hAnsi="Arial" w:cs="Arial"/>
                <w:sz w:val="18"/>
                <w:szCs w:val="18"/>
              </w:rPr>
              <w:t xml:space="preserve"> ..</w:t>
            </w:r>
            <w:proofErr w:type="gramEnd"/>
          </w:p>
        </w:tc>
        <w:tc>
          <w:tcPr>
            <w:tcW w:w="1707" w:type="dxa"/>
            <w:tcBorders>
              <w:top w:val="single" w:color="auto" w:sz="4" w:space="0"/>
              <w:left w:val="single" w:color="auto" w:sz="4" w:space="0"/>
              <w:bottom w:val="single" w:color="auto" w:sz="4" w:space="0"/>
              <w:right w:val="single" w:color="auto" w:sz="4" w:space="0"/>
            </w:tcBorders>
          </w:tcPr>
          <w:p w:rsidR="00346780" w:rsidP="00A03172" w:rsidRDefault="00764B69" w14:paraId="53B74747" w14:textId="77777777">
            <w:pPr>
              <w:rPr>
                <w:rFonts w:ascii="Arial" w:hAnsi="Arial" w:cs="Arial"/>
                <w:sz w:val="18"/>
                <w:szCs w:val="18"/>
              </w:rPr>
            </w:pPr>
            <w:r>
              <w:rPr>
                <w:rFonts w:ascii="Arial" w:hAnsi="Arial" w:cs="Arial"/>
                <w:sz w:val="18"/>
                <w:szCs w:val="18"/>
              </w:rPr>
              <w:t>Achieved Grade</w:t>
            </w:r>
          </w:p>
          <w:p w:rsidR="00346780" w:rsidP="00184397" w:rsidRDefault="00764B69" w14:paraId="393661BC" w14:textId="77777777">
            <w:pPr>
              <w:rPr>
                <w:rFonts w:ascii="Arial" w:hAnsi="Arial" w:cs="Arial"/>
                <w:sz w:val="18"/>
                <w:szCs w:val="18"/>
              </w:rPr>
            </w:pPr>
            <w:r>
              <w:rPr>
                <w:rFonts w:ascii="Arial" w:hAnsi="Arial" w:cs="Arial"/>
                <w:sz w:val="18"/>
                <w:szCs w:val="18"/>
              </w:rPr>
              <w:t>(</w:t>
            </w:r>
            <w:proofErr w:type="spellStart"/>
            <w:r>
              <w:rPr>
                <w:rFonts w:ascii="Arial" w:hAnsi="Arial" w:cs="Arial"/>
                <w:sz w:val="18"/>
                <w:szCs w:val="18"/>
              </w:rPr>
              <w:t>eg</w:t>
            </w:r>
            <w:proofErr w:type="spellEnd"/>
            <w:r>
              <w:rPr>
                <w:rFonts w:ascii="Arial" w:hAnsi="Arial" w:cs="Arial"/>
                <w:sz w:val="18"/>
                <w:szCs w:val="18"/>
              </w:rPr>
              <w:t xml:space="preserve">) </w:t>
            </w:r>
            <w:r w:rsidR="00184397">
              <w:rPr>
                <w:rFonts w:ascii="Arial" w:hAnsi="Arial" w:cs="Arial"/>
                <w:sz w:val="18"/>
                <w:szCs w:val="18"/>
              </w:rPr>
              <w:t>9, 8, 7</w:t>
            </w:r>
            <w:proofErr w:type="gramStart"/>
            <w:r>
              <w:rPr>
                <w:rFonts w:ascii="Arial" w:hAnsi="Arial" w:cs="Arial"/>
                <w:sz w:val="18"/>
                <w:szCs w:val="18"/>
              </w:rPr>
              <w:t xml:space="preserve"> ..</w:t>
            </w:r>
            <w:proofErr w:type="gramEnd"/>
          </w:p>
        </w:tc>
        <w:tc>
          <w:tcPr>
            <w:tcW w:w="1707" w:type="dxa"/>
            <w:tcBorders>
              <w:top w:val="single" w:color="auto" w:sz="4" w:space="0"/>
              <w:left w:val="single" w:color="auto" w:sz="4" w:space="0"/>
              <w:bottom w:val="single" w:color="auto" w:sz="4" w:space="0"/>
              <w:right w:val="single" w:color="auto" w:sz="4" w:space="0"/>
            </w:tcBorders>
            <w:shd w:val="clear" w:color="auto" w:fill="auto"/>
          </w:tcPr>
          <w:p w:rsidR="00346780" w:rsidP="00A03172" w:rsidRDefault="00764B69" w14:paraId="76503532" w14:textId="77777777">
            <w:pPr>
              <w:rPr>
                <w:rFonts w:ascii="Arial" w:hAnsi="Arial" w:cs="Arial"/>
                <w:sz w:val="18"/>
                <w:szCs w:val="18"/>
              </w:rPr>
            </w:pPr>
            <w:r>
              <w:rPr>
                <w:rFonts w:ascii="Arial" w:hAnsi="Arial" w:cs="Arial"/>
                <w:sz w:val="18"/>
                <w:szCs w:val="18"/>
              </w:rPr>
              <w:t>Exam Year/Month</w:t>
            </w:r>
          </w:p>
          <w:p w:rsidR="00346780" w:rsidP="00721127" w:rsidRDefault="00764B69" w14:paraId="7E15BF70" w14:textId="0B2302BB">
            <w:pPr>
              <w:rPr>
                <w:rFonts w:ascii="Arial" w:hAnsi="Arial" w:cs="Arial"/>
                <w:sz w:val="18"/>
                <w:szCs w:val="18"/>
              </w:rPr>
            </w:pPr>
            <w:r>
              <w:rPr>
                <w:rFonts w:ascii="Arial" w:hAnsi="Arial" w:cs="Arial"/>
                <w:sz w:val="18"/>
                <w:szCs w:val="18"/>
              </w:rPr>
              <w:t>(</w:t>
            </w:r>
            <w:proofErr w:type="spellStart"/>
            <w:r>
              <w:rPr>
                <w:rFonts w:ascii="Arial" w:hAnsi="Arial" w:cs="Arial"/>
                <w:sz w:val="18"/>
                <w:szCs w:val="18"/>
              </w:rPr>
              <w:t>eg</w:t>
            </w:r>
            <w:proofErr w:type="spellEnd"/>
            <w:r>
              <w:rPr>
                <w:rFonts w:ascii="Arial" w:hAnsi="Arial" w:cs="Arial"/>
                <w:sz w:val="18"/>
                <w:szCs w:val="18"/>
              </w:rPr>
              <w:t xml:space="preserve">) </w:t>
            </w:r>
            <w:r w:rsidRPr="0057202B" w:rsidR="00E20416">
              <w:rPr>
                <w:rFonts w:ascii="Arial" w:hAnsi="Arial" w:cs="Arial"/>
                <w:sz w:val="18"/>
                <w:szCs w:val="18"/>
              </w:rPr>
              <w:t>20</w:t>
            </w:r>
            <w:r w:rsidRPr="0057202B" w:rsidR="00721127">
              <w:rPr>
                <w:rFonts w:ascii="Arial" w:hAnsi="Arial" w:cs="Arial"/>
                <w:sz w:val="18"/>
                <w:szCs w:val="18"/>
              </w:rPr>
              <w:t>22</w:t>
            </w:r>
            <w:r w:rsidRPr="0057202B">
              <w:rPr>
                <w:rFonts w:ascii="Arial" w:hAnsi="Arial" w:cs="Arial"/>
                <w:sz w:val="18"/>
                <w:szCs w:val="18"/>
              </w:rPr>
              <w:t xml:space="preserve"> </w:t>
            </w:r>
            <w:r>
              <w:rPr>
                <w:rFonts w:ascii="Arial" w:hAnsi="Arial" w:cs="Arial"/>
                <w:sz w:val="18"/>
                <w:szCs w:val="18"/>
              </w:rPr>
              <w:t>June</w:t>
            </w:r>
          </w:p>
        </w:tc>
        <w:tc>
          <w:tcPr>
            <w:tcW w:w="259" w:type="dxa"/>
            <w:tcBorders>
              <w:left w:val="single" w:color="auto" w:sz="4" w:space="0"/>
              <w:right w:val="single" w:color="auto" w:sz="4" w:space="0"/>
            </w:tcBorders>
            <w:shd w:val="clear" w:color="auto" w:fill="BFBFBF" w:themeFill="background1" w:themeFillShade="BF"/>
          </w:tcPr>
          <w:p w:rsidR="00346780" w:rsidP="00A03172" w:rsidRDefault="00346780" w14:paraId="235E2AB1" w14:textId="77777777">
            <w:pPr>
              <w:rPr>
                <w:rFonts w:ascii="Arial" w:hAnsi="Arial" w:cs="Arial"/>
                <w:sz w:val="18"/>
                <w:szCs w:val="18"/>
              </w:rPr>
            </w:pPr>
          </w:p>
        </w:tc>
      </w:tr>
      <w:tr w:rsidR="00346780" w14:paraId="0F270DBC" w14:textId="77777777">
        <w:trPr>
          <w:trHeight w:val="227" w:hRule="exact"/>
        </w:trPr>
        <w:tc>
          <w:tcPr>
            <w:tcW w:w="261" w:type="dxa"/>
            <w:tcBorders>
              <w:left w:val="single" w:color="auto" w:sz="4" w:space="0"/>
            </w:tcBorders>
            <w:shd w:val="clear" w:color="auto" w:fill="BFBFBF" w:themeFill="background1" w:themeFillShade="BF"/>
          </w:tcPr>
          <w:p w:rsidR="00346780" w:rsidP="00A03172" w:rsidRDefault="00346780" w14:paraId="6FE49882" w14:textId="77777777">
            <w:pPr>
              <w:rPr>
                <w:rFonts w:ascii="Arial" w:hAnsi="Arial" w:cs="Arial"/>
                <w:sz w:val="18"/>
                <w:szCs w:val="18"/>
              </w:rPr>
            </w:pPr>
          </w:p>
        </w:tc>
        <w:tc>
          <w:tcPr>
            <w:tcW w:w="1707" w:type="dxa"/>
            <w:tcBorders>
              <w:top w:val="single" w:color="auto" w:sz="4" w:space="0"/>
              <w:bottom w:val="single" w:color="auto" w:sz="4" w:space="0"/>
            </w:tcBorders>
            <w:shd w:val="clear" w:color="auto" w:fill="BFBFBF" w:themeFill="background1" w:themeFillShade="BF"/>
          </w:tcPr>
          <w:p w:rsidR="00346780" w:rsidP="00A03172" w:rsidRDefault="00346780" w14:paraId="2FBB9DDA" w14:textId="77777777">
            <w:pPr>
              <w:rPr>
                <w:rFonts w:ascii="Arial" w:hAnsi="Arial" w:cs="Arial"/>
                <w:sz w:val="18"/>
                <w:szCs w:val="18"/>
              </w:rPr>
            </w:pPr>
          </w:p>
        </w:tc>
        <w:tc>
          <w:tcPr>
            <w:tcW w:w="1707" w:type="dxa"/>
            <w:tcBorders>
              <w:top w:val="single" w:color="auto" w:sz="4" w:space="0"/>
              <w:bottom w:val="single" w:color="auto" w:sz="4" w:space="0"/>
            </w:tcBorders>
            <w:shd w:val="clear" w:color="auto" w:fill="BFBFBF" w:themeFill="background1" w:themeFillShade="BF"/>
          </w:tcPr>
          <w:p w:rsidR="00346780" w:rsidP="00A03172" w:rsidRDefault="00346780" w14:paraId="4BA379F4" w14:textId="77777777">
            <w:pPr>
              <w:rPr>
                <w:rFonts w:ascii="Arial" w:hAnsi="Arial" w:cs="Arial"/>
                <w:sz w:val="18"/>
                <w:szCs w:val="18"/>
              </w:rPr>
            </w:pPr>
          </w:p>
        </w:tc>
        <w:tc>
          <w:tcPr>
            <w:tcW w:w="1707" w:type="dxa"/>
            <w:tcBorders>
              <w:top w:val="single" w:color="auto" w:sz="4" w:space="0"/>
              <w:bottom w:val="single" w:color="auto" w:sz="4" w:space="0"/>
            </w:tcBorders>
            <w:shd w:val="clear" w:color="auto" w:fill="BFBFBF" w:themeFill="background1" w:themeFillShade="BF"/>
          </w:tcPr>
          <w:p w:rsidR="00346780" w:rsidP="00A03172" w:rsidRDefault="00346780" w14:paraId="598A6399" w14:textId="77777777">
            <w:pPr>
              <w:rPr>
                <w:rFonts w:ascii="Arial" w:hAnsi="Arial" w:cs="Arial"/>
                <w:sz w:val="18"/>
                <w:szCs w:val="18"/>
              </w:rPr>
            </w:pPr>
          </w:p>
        </w:tc>
        <w:tc>
          <w:tcPr>
            <w:tcW w:w="1707" w:type="dxa"/>
            <w:tcBorders>
              <w:top w:val="single" w:color="auto" w:sz="4" w:space="0"/>
              <w:bottom w:val="single" w:color="auto" w:sz="4" w:space="0"/>
            </w:tcBorders>
            <w:shd w:val="clear" w:color="auto" w:fill="BFBFBF" w:themeFill="background1" w:themeFillShade="BF"/>
          </w:tcPr>
          <w:p w:rsidR="00346780" w:rsidP="00A03172" w:rsidRDefault="00346780" w14:paraId="2D1BDC3E" w14:textId="77777777">
            <w:pPr>
              <w:rPr>
                <w:rFonts w:ascii="Arial" w:hAnsi="Arial" w:cs="Arial"/>
                <w:sz w:val="18"/>
                <w:szCs w:val="18"/>
              </w:rPr>
            </w:pPr>
          </w:p>
        </w:tc>
        <w:tc>
          <w:tcPr>
            <w:tcW w:w="1707" w:type="dxa"/>
            <w:tcBorders>
              <w:top w:val="single" w:color="auto" w:sz="4" w:space="0"/>
              <w:bottom w:val="single" w:color="auto" w:sz="4" w:space="0"/>
            </w:tcBorders>
            <w:shd w:val="clear" w:color="auto" w:fill="BFBFBF" w:themeFill="background1" w:themeFillShade="BF"/>
          </w:tcPr>
          <w:p w:rsidR="00346780" w:rsidP="00A03172" w:rsidRDefault="00346780" w14:paraId="20DD1370" w14:textId="77777777">
            <w:pPr>
              <w:rPr>
                <w:rFonts w:ascii="Arial" w:hAnsi="Arial" w:cs="Arial"/>
                <w:sz w:val="18"/>
                <w:szCs w:val="18"/>
              </w:rPr>
            </w:pPr>
          </w:p>
        </w:tc>
        <w:tc>
          <w:tcPr>
            <w:tcW w:w="1707" w:type="dxa"/>
            <w:tcBorders>
              <w:top w:val="single" w:color="auto" w:sz="4" w:space="0"/>
              <w:bottom w:val="single" w:color="auto" w:sz="4" w:space="0"/>
            </w:tcBorders>
            <w:shd w:val="clear" w:color="auto" w:fill="BFBFBF" w:themeFill="background1" w:themeFillShade="BF"/>
          </w:tcPr>
          <w:p w:rsidR="00346780" w:rsidP="00A03172" w:rsidRDefault="00346780" w14:paraId="5C3F6C27" w14:textId="77777777">
            <w:pPr>
              <w:rPr>
                <w:rFonts w:ascii="Arial" w:hAnsi="Arial" w:cs="Arial"/>
                <w:sz w:val="18"/>
                <w:szCs w:val="18"/>
              </w:rPr>
            </w:pPr>
          </w:p>
        </w:tc>
        <w:tc>
          <w:tcPr>
            <w:tcW w:w="259" w:type="dxa"/>
            <w:tcBorders>
              <w:left w:val="nil"/>
              <w:right w:val="single" w:color="auto" w:sz="4" w:space="0"/>
            </w:tcBorders>
            <w:shd w:val="clear" w:color="auto" w:fill="BFBFBF" w:themeFill="background1" w:themeFillShade="BF"/>
          </w:tcPr>
          <w:p w:rsidR="00346780" w:rsidP="00A03172" w:rsidRDefault="00346780" w14:paraId="0825046A" w14:textId="77777777">
            <w:pPr>
              <w:rPr>
                <w:rFonts w:ascii="Arial" w:hAnsi="Arial" w:cs="Arial"/>
                <w:sz w:val="18"/>
                <w:szCs w:val="18"/>
              </w:rPr>
            </w:pPr>
          </w:p>
        </w:tc>
      </w:tr>
      <w:tr w:rsidR="00346780" w14:paraId="48F0B432" w14:textId="77777777">
        <w:trPr>
          <w:trHeight w:val="397"/>
        </w:trPr>
        <w:tc>
          <w:tcPr>
            <w:tcW w:w="261" w:type="dxa"/>
            <w:tcBorders>
              <w:left w:val="single" w:color="auto" w:sz="4" w:space="0"/>
              <w:right w:val="single" w:color="auto" w:sz="4" w:space="0"/>
            </w:tcBorders>
            <w:shd w:val="clear" w:color="auto" w:fill="BFBFBF" w:themeFill="background1" w:themeFillShade="BF"/>
          </w:tcPr>
          <w:p w:rsidR="00346780" w:rsidP="00A03172" w:rsidRDefault="00346780" w14:paraId="684693C0" w14:textId="77777777">
            <w:pPr>
              <w:rPr>
                <w:rFonts w:ascii="Arial" w:hAnsi="Arial" w:cs="Arial"/>
                <w:sz w:val="18"/>
                <w:szCs w:val="18"/>
              </w:rPr>
            </w:pPr>
          </w:p>
        </w:tc>
        <w:tc>
          <w:tcPr>
            <w:tcW w:w="1707" w:type="dxa"/>
            <w:tcBorders>
              <w:top w:val="single" w:color="auto" w:sz="4" w:space="0"/>
              <w:left w:val="single" w:color="auto" w:sz="4" w:space="0"/>
              <w:bottom w:val="single" w:color="auto" w:sz="4" w:space="0"/>
              <w:right w:val="single" w:color="auto" w:sz="4" w:space="0"/>
            </w:tcBorders>
            <w:shd w:val="clear" w:color="auto" w:fill="auto"/>
          </w:tcPr>
          <w:p w:rsidR="00346780" w:rsidP="00A03172" w:rsidRDefault="00346780" w14:paraId="769F1E43" w14:textId="77777777">
            <w:pPr>
              <w:rPr>
                <w:rFonts w:ascii="Arial" w:hAnsi="Arial" w:cs="Arial"/>
                <w:sz w:val="18"/>
                <w:szCs w:val="18"/>
              </w:rPr>
            </w:pPr>
          </w:p>
        </w:tc>
        <w:tc>
          <w:tcPr>
            <w:tcW w:w="1707" w:type="dxa"/>
            <w:tcBorders>
              <w:top w:val="single" w:color="auto" w:sz="4" w:space="0"/>
              <w:left w:val="single" w:color="auto" w:sz="4" w:space="0"/>
              <w:bottom w:val="single" w:color="auto" w:sz="4" w:space="0"/>
              <w:right w:val="single" w:color="auto" w:sz="4" w:space="0"/>
            </w:tcBorders>
            <w:shd w:val="clear" w:color="auto" w:fill="auto"/>
          </w:tcPr>
          <w:p w:rsidR="00346780" w:rsidP="00A03172" w:rsidRDefault="00346780" w14:paraId="5158F7A9" w14:textId="77777777">
            <w:pPr>
              <w:rPr>
                <w:rFonts w:ascii="Arial" w:hAnsi="Arial" w:cs="Arial"/>
                <w:sz w:val="18"/>
                <w:szCs w:val="18"/>
              </w:rPr>
            </w:pPr>
          </w:p>
        </w:tc>
        <w:tc>
          <w:tcPr>
            <w:tcW w:w="1707" w:type="dxa"/>
            <w:tcBorders>
              <w:top w:val="single" w:color="auto" w:sz="4" w:space="0"/>
              <w:left w:val="single" w:color="auto" w:sz="4" w:space="0"/>
              <w:bottom w:val="single" w:color="auto" w:sz="4" w:space="0"/>
              <w:right w:val="single" w:color="auto" w:sz="4" w:space="0"/>
            </w:tcBorders>
            <w:shd w:val="clear" w:color="auto" w:fill="auto"/>
          </w:tcPr>
          <w:p w:rsidR="00346780" w:rsidP="00A03172" w:rsidRDefault="00346780" w14:paraId="5D21EA08" w14:textId="77777777">
            <w:pPr>
              <w:rPr>
                <w:rFonts w:ascii="Arial" w:hAnsi="Arial" w:cs="Arial"/>
                <w:sz w:val="18"/>
                <w:szCs w:val="18"/>
              </w:rPr>
            </w:pPr>
          </w:p>
        </w:tc>
        <w:tc>
          <w:tcPr>
            <w:tcW w:w="1707" w:type="dxa"/>
            <w:tcBorders>
              <w:top w:val="single" w:color="auto" w:sz="4" w:space="0"/>
              <w:left w:val="single" w:color="auto" w:sz="4" w:space="0"/>
              <w:bottom w:val="single" w:color="auto" w:sz="4" w:space="0"/>
              <w:right w:val="single" w:color="auto" w:sz="4" w:space="0"/>
            </w:tcBorders>
            <w:shd w:val="clear" w:color="auto" w:fill="auto"/>
          </w:tcPr>
          <w:p w:rsidR="00346780" w:rsidP="00A03172" w:rsidRDefault="00346780" w14:paraId="791C145D" w14:textId="77777777">
            <w:pPr>
              <w:rPr>
                <w:rFonts w:ascii="Arial" w:hAnsi="Arial" w:cs="Arial"/>
                <w:sz w:val="18"/>
                <w:szCs w:val="18"/>
              </w:rPr>
            </w:pPr>
          </w:p>
        </w:tc>
        <w:tc>
          <w:tcPr>
            <w:tcW w:w="1707" w:type="dxa"/>
            <w:tcBorders>
              <w:top w:val="single" w:color="auto" w:sz="4" w:space="0"/>
              <w:left w:val="single" w:color="auto" w:sz="4" w:space="0"/>
              <w:bottom w:val="single" w:color="auto" w:sz="4" w:space="0"/>
              <w:right w:val="single" w:color="auto" w:sz="4" w:space="0"/>
            </w:tcBorders>
          </w:tcPr>
          <w:p w:rsidR="00346780" w:rsidP="00A03172" w:rsidRDefault="00346780" w14:paraId="45461D5C" w14:textId="77777777">
            <w:pPr>
              <w:rPr>
                <w:rFonts w:ascii="Arial" w:hAnsi="Arial" w:cs="Arial"/>
                <w:sz w:val="18"/>
                <w:szCs w:val="18"/>
              </w:rPr>
            </w:pPr>
          </w:p>
        </w:tc>
        <w:tc>
          <w:tcPr>
            <w:tcW w:w="1707" w:type="dxa"/>
            <w:tcBorders>
              <w:top w:val="single" w:color="auto" w:sz="4" w:space="0"/>
              <w:left w:val="single" w:color="auto" w:sz="4" w:space="0"/>
              <w:bottom w:val="single" w:color="auto" w:sz="4" w:space="0"/>
              <w:right w:val="single" w:color="auto" w:sz="4" w:space="0"/>
            </w:tcBorders>
            <w:shd w:val="clear" w:color="auto" w:fill="auto"/>
          </w:tcPr>
          <w:p w:rsidR="00346780" w:rsidP="00A03172" w:rsidRDefault="00346780" w14:paraId="2DE129B7" w14:textId="77777777">
            <w:pPr>
              <w:rPr>
                <w:rFonts w:ascii="Arial" w:hAnsi="Arial" w:cs="Arial"/>
                <w:sz w:val="18"/>
                <w:szCs w:val="18"/>
              </w:rPr>
            </w:pPr>
          </w:p>
        </w:tc>
        <w:tc>
          <w:tcPr>
            <w:tcW w:w="259" w:type="dxa"/>
            <w:tcBorders>
              <w:left w:val="single" w:color="auto" w:sz="4" w:space="0"/>
              <w:right w:val="single" w:color="auto" w:sz="4" w:space="0"/>
            </w:tcBorders>
            <w:shd w:val="clear" w:color="auto" w:fill="BFBFBF" w:themeFill="background1" w:themeFillShade="BF"/>
          </w:tcPr>
          <w:p w:rsidR="00346780" w:rsidP="00A03172" w:rsidRDefault="00346780" w14:paraId="320A1C69" w14:textId="77777777">
            <w:pPr>
              <w:rPr>
                <w:rFonts w:ascii="Arial" w:hAnsi="Arial" w:cs="Arial"/>
                <w:sz w:val="18"/>
                <w:szCs w:val="18"/>
              </w:rPr>
            </w:pPr>
          </w:p>
        </w:tc>
      </w:tr>
      <w:tr w:rsidR="00346780" w14:paraId="55FA1F23" w14:textId="77777777">
        <w:trPr>
          <w:trHeight w:val="397"/>
        </w:trPr>
        <w:tc>
          <w:tcPr>
            <w:tcW w:w="261" w:type="dxa"/>
            <w:tcBorders>
              <w:left w:val="single" w:color="auto" w:sz="4" w:space="0"/>
              <w:right w:val="single" w:color="auto" w:sz="4" w:space="0"/>
            </w:tcBorders>
            <w:shd w:val="clear" w:color="auto" w:fill="BFBFBF" w:themeFill="background1" w:themeFillShade="BF"/>
          </w:tcPr>
          <w:p w:rsidR="00346780" w:rsidP="00A03172" w:rsidRDefault="00346780" w14:paraId="553DCA04" w14:textId="77777777">
            <w:pPr>
              <w:rPr>
                <w:rFonts w:ascii="Arial" w:hAnsi="Arial" w:cs="Arial"/>
                <w:sz w:val="18"/>
                <w:szCs w:val="18"/>
              </w:rPr>
            </w:pPr>
          </w:p>
        </w:tc>
        <w:tc>
          <w:tcPr>
            <w:tcW w:w="1707" w:type="dxa"/>
            <w:tcBorders>
              <w:top w:val="single" w:color="auto" w:sz="4" w:space="0"/>
              <w:left w:val="single" w:color="auto" w:sz="4" w:space="0"/>
              <w:bottom w:val="single" w:color="auto" w:sz="4" w:space="0"/>
              <w:right w:val="single" w:color="auto" w:sz="4" w:space="0"/>
            </w:tcBorders>
            <w:shd w:val="clear" w:color="auto" w:fill="auto"/>
          </w:tcPr>
          <w:p w:rsidR="00346780" w:rsidP="00A03172" w:rsidRDefault="00346780" w14:paraId="3E7BCBDA" w14:textId="77777777">
            <w:pPr>
              <w:rPr>
                <w:rFonts w:ascii="Arial" w:hAnsi="Arial" w:cs="Arial"/>
                <w:sz w:val="18"/>
                <w:szCs w:val="18"/>
              </w:rPr>
            </w:pPr>
          </w:p>
        </w:tc>
        <w:tc>
          <w:tcPr>
            <w:tcW w:w="1707" w:type="dxa"/>
            <w:tcBorders>
              <w:top w:val="single" w:color="auto" w:sz="4" w:space="0"/>
              <w:left w:val="single" w:color="auto" w:sz="4" w:space="0"/>
              <w:bottom w:val="single" w:color="auto" w:sz="4" w:space="0"/>
              <w:right w:val="single" w:color="auto" w:sz="4" w:space="0"/>
            </w:tcBorders>
            <w:shd w:val="clear" w:color="auto" w:fill="auto"/>
          </w:tcPr>
          <w:p w:rsidR="00346780" w:rsidP="00A03172" w:rsidRDefault="00346780" w14:paraId="2E484037" w14:textId="77777777">
            <w:pPr>
              <w:rPr>
                <w:rFonts w:ascii="Arial" w:hAnsi="Arial" w:cs="Arial"/>
                <w:sz w:val="18"/>
                <w:szCs w:val="18"/>
              </w:rPr>
            </w:pPr>
          </w:p>
        </w:tc>
        <w:tc>
          <w:tcPr>
            <w:tcW w:w="1707" w:type="dxa"/>
            <w:tcBorders>
              <w:top w:val="single" w:color="auto" w:sz="4" w:space="0"/>
              <w:left w:val="single" w:color="auto" w:sz="4" w:space="0"/>
              <w:bottom w:val="single" w:color="auto" w:sz="4" w:space="0"/>
              <w:right w:val="single" w:color="auto" w:sz="4" w:space="0"/>
            </w:tcBorders>
            <w:shd w:val="clear" w:color="auto" w:fill="auto"/>
          </w:tcPr>
          <w:p w:rsidR="00346780" w:rsidP="00A03172" w:rsidRDefault="00346780" w14:paraId="24D4458A" w14:textId="77777777">
            <w:pPr>
              <w:rPr>
                <w:rFonts w:ascii="Arial" w:hAnsi="Arial" w:cs="Arial"/>
                <w:sz w:val="18"/>
                <w:szCs w:val="18"/>
              </w:rPr>
            </w:pPr>
          </w:p>
        </w:tc>
        <w:tc>
          <w:tcPr>
            <w:tcW w:w="1707" w:type="dxa"/>
            <w:tcBorders>
              <w:top w:val="single" w:color="auto" w:sz="4" w:space="0"/>
              <w:left w:val="single" w:color="auto" w:sz="4" w:space="0"/>
              <w:bottom w:val="single" w:color="auto" w:sz="4" w:space="0"/>
              <w:right w:val="single" w:color="auto" w:sz="4" w:space="0"/>
            </w:tcBorders>
            <w:shd w:val="clear" w:color="auto" w:fill="auto"/>
          </w:tcPr>
          <w:p w:rsidR="00346780" w:rsidP="00A03172" w:rsidRDefault="00346780" w14:paraId="7E7C8483" w14:textId="77777777">
            <w:pPr>
              <w:rPr>
                <w:rFonts w:ascii="Arial" w:hAnsi="Arial" w:cs="Arial"/>
                <w:sz w:val="18"/>
                <w:szCs w:val="18"/>
              </w:rPr>
            </w:pPr>
          </w:p>
        </w:tc>
        <w:tc>
          <w:tcPr>
            <w:tcW w:w="1707" w:type="dxa"/>
            <w:tcBorders>
              <w:top w:val="single" w:color="auto" w:sz="4" w:space="0"/>
              <w:left w:val="single" w:color="auto" w:sz="4" w:space="0"/>
              <w:bottom w:val="single" w:color="auto" w:sz="4" w:space="0"/>
              <w:right w:val="single" w:color="auto" w:sz="4" w:space="0"/>
            </w:tcBorders>
          </w:tcPr>
          <w:p w:rsidR="00346780" w:rsidP="00A03172" w:rsidRDefault="00346780" w14:paraId="09F49D70" w14:textId="77777777">
            <w:pPr>
              <w:rPr>
                <w:rFonts w:ascii="Arial" w:hAnsi="Arial" w:cs="Arial"/>
                <w:sz w:val="18"/>
                <w:szCs w:val="18"/>
              </w:rPr>
            </w:pPr>
          </w:p>
        </w:tc>
        <w:tc>
          <w:tcPr>
            <w:tcW w:w="1707" w:type="dxa"/>
            <w:tcBorders>
              <w:top w:val="single" w:color="auto" w:sz="4" w:space="0"/>
              <w:left w:val="single" w:color="auto" w:sz="4" w:space="0"/>
              <w:bottom w:val="single" w:color="auto" w:sz="4" w:space="0"/>
              <w:right w:val="single" w:color="auto" w:sz="4" w:space="0"/>
            </w:tcBorders>
            <w:shd w:val="clear" w:color="auto" w:fill="auto"/>
          </w:tcPr>
          <w:p w:rsidR="00346780" w:rsidP="00A03172" w:rsidRDefault="00346780" w14:paraId="0848914E" w14:textId="77777777">
            <w:pPr>
              <w:rPr>
                <w:rFonts w:ascii="Arial" w:hAnsi="Arial" w:cs="Arial"/>
                <w:sz w:val="18"/>
                <w:szCs w:val="18"/>
              </w:rPr>
            </w:pPr>
          </w:p>
        </w:tc>
        <w:tc>
          <w:tcPr>
            <w:tcW w:w="259" w:type="dxa"/>
            <w:tcBorders>
              <w:left w:val="single" w:color="auto" w:sz="4" w:space="0"/>
              <w:right w:val="single" w:color="auto" w:sz="4" w:space="0"/>
            </w:tcBorders>
            <w:shd w:val="clear" w:color="auto" w:fill="BFBFBF" w:themeFill="background1" w:themeFillShade="BF"/>
          </w:tcPr>
          <w:p w:rsidR="00346780" w:rsidP="00A03172" w:rsidRDefault="00346780" w14:paraId="62FB18FA" w14:textId="77777777">
            <w:pPr>
              <w:rPr>
                <w:rFonts w:ascii="Arial" w:hAnsi="Arial" w:cs="Arial"/>
                <w:sz w:val="18"/>
                <w:szCs w:val="18"/>
              </w:rPr>
            </w:pPr>
          </w:p>
        </w:tc>
      </w:tr>
      <w:tr w:rsidR="00346780" w14:paraId="666A88F4" w14:textId="77777777">
        <w:trPr>
          <w:trHeight w:val="397"/>
        </w:trPr>
        <w:tc>
          <w:tcPr>
            <w:tcW w:w="261" w:type="dxa"/>
            <w:tcBorders>
              <w:left w:val="single" w:color="auto" w:sz="4" w:space="0"/>
              <w:right w:val="single" w:color="auto" w:sz="4" w:space="0"/>
            </w:tcBorders>
            <w:shd w:val="clear" w:color="auto" w:fill="BFBFBF" w:themeFill="background1" w:themeFillShade="BF"/>
          </w:tcPr>
          <w:p w:rsidR="00346780" w:rsidP="00A03172" w:rsidRDefault="00346780" w14:paraId="77896644" w14:textId="77777777">
            <w:pPr>
              <w:rPr>
                <w:rFonts w:ascii="Arial" w:hAnsi="Arial" w:cs="Arial"/>
                <w:sz w:val="18"/>
                <w:szCs w:val="18"/>
              </w:rPr>
            </w:pPr>
          </w:p>
        </w:tc>
        <w:tc>
          <w:tcPr>
            <w:tcW w:w="1707" w:type="dxa"/>
            <w:tcBorders>
              <w:top w:val="single" w:color="auto" w:sz="4" w:space="0"/>
              <w:left w:val="single" w:color="auto" w:sz="4" w:space="0"/>
              <w:bottom w:val="single" w:color="auto" w:sz="4" w:space="0"/>
              <w:right w:val="single" w:color="auto" w:sz="4" w:space="0"/>
            </w:tcBorders>
            <w:shd w:val="clear" w:color="auto" w:fill="auto"/>
          </w:tcPr>
          <w:p w:rsidR="00346780" w:rsidP="00A03172" w:rsidRDefault="00346780" w14:paraId="6D2535C3" w14:textId="77777777">
            <w:pPr>
              <w:rPr>
                <w:rFonts w:ascii="Arial" w:hAnsi="Arial" w:cs="Arial"/>
                <w:sz w:val="18"/>
                <w:szCs w:val="18"/>
              </w:rPr>
            </w:pPr>
          </w:p>
        </w:tc>
        <w:tc>
          <w:tcPr>
            <w:tcW w:w="1707" w:type="dxa"/>
            <w:tcBorders>
              <w:top w:val="single" w:color="auto" w:sz="4" w:space="0"/>
              <w:left w:val="single" w:color="auto" w:sz="4" w:space="0"/>
              <w:bottom w:val="single" w:color="auto" w:sz="4" w:space="0"/>
              <w:right w:val="single" w:color="auto" w:sz="4" w:space="0"/>
            </w:tcBorders>
            <w:shd w:val="clear" w:color="auto" w:fill="auto"/>
          </w:tcPr>
          <w:p w:rsidR="00346780" w:rsidP="00A03172" w:rsidRDefault="00346780" w14:paraId="478C6BCE" w14:textId="77777777">
            <w:pPr>
              <w:rPr>
                <w:rFonts w:ascii="Arial" w:hAnsi="Arial" w:cs="Arial"/>
                <w:sz w:val="18"/>
                <w:szCs w:val="18"/>
              </w:rPr>
            </w:pPr>
          </w:p>
        </w:tc>
        <w:tc>
          <w:tcPr>
            <w:tcW w:w="1707" w:type="dxa"/>
            <w:tcBorders>
              <w:top w:val="single" w:color="auto" w:sz="4" w:space="0"/>
              <w:left w:val="single" w:color="auto" w:sz="4" w:space="0"/>
              <w:bottom w:val="single" w:color="auto" w:sz="4" w:space="0"/>
              <w:right w:val="single" w:color="auto" w:sz="4" w:space="0"/>
            </w:tcBorders>
            <w:shd w:val="clear" w:color="auto" w:fill="auto"/>
          </w:tcPr>
          <w:p w:rsidR="00346780" w:rsidP="00A03172" w:rsidRDefault="00346780" w14:paraId="7110A250" w14:textId="77777777">
            <w:pPr>
              <w:rPr>
                <w:rFonts w:ascii="Arial" w:hAnsi="Arial" w:cs="Arial"/>
                <w:sz w:val="18"/>
                <w:szCs w:val="18"/>
              </w:rPr>
            </w:pPr>
          </w:p>
        </w:tc>
        <w:tc>
          <w:tcPr>
            <w:tcW w:w="1707" w:type="dxa"/>
            <w:tcBorders>
              <w:top w:val="single" w:color="auto" w:sz="4" w:space="0"/>
              <w:left w:val="single" w:color="auto" w:sz="4" w:space="0"/>
              <w:bottom w:val="single" w:color="auto" w:sz="4" w:space="0"/>
              <w:right w:val="single" w:color="auto" w:sz="4" w:space="0"/>
            </w:tcBorders>
            <w:shd w:val="clear" w:color="auto" w:fill="auto"/>
          </w:tcPr>
          <w:p w:rsidR="00346780" w:rsidP="00A03172" w:rsidRDefault="00346780" w14:paraId="262FC728" w14:textId="77777777">
            <w:pPr>
              <w:rPr>
                <w:rFonts w:ascii="Arial" w:hAnsi="Arial" w:cs="Arial"/>
                <w:sz w:val="18"/>
                <w:szCs w:val="18"/>
              </w:rPr>
            </w:pPr>
          </w:p>
        </w:tc>
        <w:tc>
          <w:tcPr>
            <w:tcW w:w="1707" w:type="dxa"/>
            <w:tcBorders>
              <w:top w:val="single" w:color="auto" w:sz="4" w:space="0"/>
              <w:left w:val="single" w:color="auto" w:sz="4" w:space="0"/>
              <w:bottom w:val="single" w:color="auto" w:sz="4" w:space="0"/>
              <w:right w:val="single" w:color="auto" w:sz="4" w:space="0"/>
            </w:tcBorders>
          </w:tcPr>
          <w:p w:rsidR="00346780" w:rsidP="00A03172" w:rsidRDefault="00346780" w14:paraId="11F8192F" w14:textId="77777777">
            <w:pPr>
              <w:rPr>
                <w:rFonts w:ascii="Arial" w:hAnsi="Arial" w:cs="Arial"/>
                <w:sz w:val="18"/>
                <w:szCs w:val="18"/>
              </w:rPr>
            </w:pPr>
          </w:p>
        </w:tc>
        <w:tc>
          <w:tcPr>
            <w:tcW w:w="1707" w:type="dxa"/>
            <w:tcBorders>
              <w:top w:val="single" w:color="auto" w:sz="4" w:space="0"/>
              <w:left w:val="single" w:color="auto" w:sz="4" w:space="0"/>
              <w:bottom w:val="single" w:color="auto" w:sz="4" w:space="0"/>
              <w:right w:val="single" w:color="auto" w:sz="4" w:space="0"/>
            </w:tcBorders>
            <w:shd w:val="clear" w:color="auto" w:fill="auto"/>
          </w:tcPr>
          <w:p w:rsidR="00346780" w:rsidP="00A03172" w:rsidRDefault="00346780" w14:paraId="75EAD6C5" w14:textId="77777777">
            <w:pPr>
              <w:rPr>
                <w:rFonts w:ascii="Arial" w:hAnsi="Arial" w:cs="Arial"/>
                <w:sz w:val="18"/>
                <w:szCs w:val="18"/>
              </w:rPr>
            </w:pPr>
          </w:p>
        </w:tc>
        <w:tc>
          <w:tcPr>
            <w:tcW w:w="259" w:type="dxa"/>
            <w:tcBorders>
              <w:left w:val="single" w:color="auto" w:sz="4" w:space="0"/>
              <w:right w:val="single" w:color="auto" w:sz="4" w:space="0"/>
            </w:tcBorders>
            <w:shd w:val="clear" w:color="auto" w:fill="BFBFBF" w:themeFill="background1" w:themeFillShade="BF"/>
          </w:tcPr>
          <w:p w:rsidR="00346780" w:rsidP="00A03172" w:rsidRDefault="00346780" w14:paraId="4D3E3455" w14:textId="77777777">
            <w:pPr>
              <w:rPr>
                <w:rFonts w:ascii="Arial" w:hAnsi="Arial" w:cs="Arial"/>
                <w:sz w:val="18"/>
                <w:szCs w:val="18"/>
              </w:rPr>
            </w:pPr>
          </w:p>
        </w:tc>
      </w:tr>
      <w:tr w:rsidR="00346780" w14:paraId="4E090297" w14:textId="77777777">
        <w:trPr>
          <w:trHeight w:val="397"/>
        </w:trPr>
        <w:tc>
          <w:tcPr>
            <w:tcW w:w="261" w:type="dxa"/>
            <w:tcBorders>
              <w:left w:val="single" w:color="auto" w:sz="4" w:space="0"/>
              <w:right w:val="single" w:color="auto" w:sz="4" w:space="0"/>
            </w:tcBorders>
            <w:shd w:val="clear" w:color="auto" w:fill="BFBFBF" w:themeFill="background1" w:themeFillShade="BF"/>
          </w:tcPr>
          <w:p w:rsidR="00346780" w:rsidP="00A03172" w:rsidRDefault="00346780" w14:paraId="2014DDF2" w14:textId="77777777">
            <w:pPr>
              <w:rPr>
                <w:rFonts w:ascii="Arial" w:hAnsi="Arial" w:cs="Arial"/>
                <w:sz w:val="18"/>
                <w:szCs w:val="18"/>
              </w:rPr>
            </w:pPr>
          </w:p>
        </w:tc>
        <w:tc>
          <w:tcPr>
            <w:tcW w:w="1707" w:type="dxa"/>
            <w:tcBorders>
              <w:top w:val="single" w:color="auto" w:sz="4" w:space="0"/>
              <w:left w:val="single" w:color="auto" w:sz="4" w:space="0"/>
              <w:bottom w:val="single" w:color="auto" w:sz="4" w:space="0"/>
              <w:right w:val="single" w:color="auto" w:sz="4" w:space="0"/>
            </w:tcBorders>
            <w:shd w:val="clear" w:color="auto" w:fill="auto"/>
          </w:tcPr>
          <w:p w:rsidR="00346780" w:rsidP="00A03172" w:rsidRDefault="00346780" w14:paraId="5B935691" w14:textId="77777777">
            <w:pPr>
              <w:rPr>
                <w:rFonts w:ascii="Arial" w:hAnsi="Arial" w:cs="Arial"/>
                <w:sz w:val="18"/>
                <w:szCs w:val="18"/>
              </w:rPr>
            </w:pPr>
          </w:p>
        </w:tc>
        <w:tc>
          <w:tcPr>
            <w:tcW w:w="1707" w:type="dxa"/>
            <w:tcBorders>
              <w:top w:val="single" w:color="auto" w:sz="4" w:space="0"/>
              <w:left w:val="single" w:color="auto" w:sz="4" w:space="0"/>
              <w:bottom w:val="single" w:color="auto" w:sz="4" w:space="0"/>
              <w:right w:val="single" w:color="auto" w:sz="4" w:space="0"/>
            </w:tcBorders>
            <w:shd w:val="clear" w:color="auto" w:fill="auto"/>
          </w:tcPr>
          <w:p w:rsidR="00346780" w:rsidP="00A03172" w:rsidRDefault="00346780" w14:paraId="3E6CE7B8" w14:textId="77777777">
            <w:pPr>
              <w:rPr>
                <w:rFonts w:ascii="Arial" w:hAnsi="Arial" w:cs="Arial"/>
                <w:sz w:val="18"/>
                <w:szCs w:val="18"/>
              </w:rPr>
            </w:pPr>
          </w:p>
        </w:tc>
        <w:tc>
          <w:tcPr>
            <w:tcW w:w="1707" w:type="dxa"/>
            <w:tcBorders>
              <w:top w:val="single" w:color="auto" w:sz="4" w:space="0"/>
              <w:left w:val="single" w:color="auto" w:sz="4" w:space="0"/>
              <w:bottom w:val="single" w:color="auto" w:sz="4" w:space="0"/>
              <w:right w:val="single" w:color="auto" w:sz="4" w:space="0"/>
            </w:tcBorders>
            <w:shd w:val="clear" w:color="auto" w:fill="auto"/>
          </w:tcPr>
          <w:p w:rsidR="00346780" w:rsidP="00A03172" w:rsidRDefault="00346780" w14:paraId="73025F06" w14:textId="77777777">
            <w:pPr>
              <w:rPr>
                <w:rFonts w:ascii="Arial" w:hAnsi="Arial" w:cs="Arial"/>
                <w:sz w:val="18"/>
                <w:szCs w:val="18"/>
              </w:rPr>
            </w:pPr>
          </w:p>
        </w:tc>
        <w:tc>
          <w:tcPr>
            <w:tcW w:w="1707" w:type="dxa"/>
            <w:tcBorders>
              <w:top w:val="single" w:color="auto" w:sz="4" w:space="0"/>
              <w:left w:val="single" w:color="auto" w:sz="4" w:space="0"/>
              <w:bottom w:val="single" w:color="auto" w:sz="4" w:space="0"/>
              <w:right w:val="single" w:color="auto" w:sz="4" w:space="0"/>
            </w:tcBorders>
            <w:shd w:val="clear" w:color="auto" w:fill="auto"/>
          </w:tcPr>
          <w:p w:rsidR="00346780" w:rsidP="00A03172" w:rsidRDefault="00346780" w14:paraId="3D045993" w14:textId="77777777">
            <w:pPr>
              <w:rPr>
                <w:rFonts w:ascii="Arial" w:hAnsi="Arial" w:cs="Arial"/>
                <w:sz w:val="18"/>
                <w:szCs w:val="18"/>
              </w:rPr>
            </w:pPr>
          </w:p>
        </w:tc>
        <w:tc>
          <w:tcPr>
            <w:tcW w:w="1707" w:type="dxa"/>
            <w:tcBorders>
              <w:top w:val="single" w:color="auto" w:sz="4" w:space="0"/>
              <w:left w:val="single" w:color="auto" w:sz="4" w:space="0"/>
              <w:bottom w:val="single" w:color="auto" w:sz="4" w:space="0"/>
              <w:right w:val="single" w:color="auto" w:sz="4" w:space="0"/>
            </w:tcBorders>
          </w:tcPr>
          <w:p w:rsidR="00346780" w:rsidP="00A03172" w:rsidRDefault="00346780" w14:paraId="6AED218F" w14:textId="77777777">
            <w:pPr>
              <w:rPr>
                <w:rFonts w:ascii="Arial" w:hAnsi="Arial" w:cs="Arial"/>
                <w:sz w:val="18"/>
                <w:szCs w:val="18"/>
              </w:rPr>
            </w:pPr>
          </w:p>
        </w:tc>
        <w:tc>
          <w:tcPr>
            <w:tcW w:w="1707" w:type="dxa"/>
            <w:tcBorders>
              <w:top w:val="single" w:color="auto" w:sz="4" w:space="0"/>
              <w:left w:val="single" w:color="auto" w:sz="4" w:space="0"/>
              <w:bottom w:val="single" w:color="auto" w:sz="4" w:space="0"/>
              <w:right w:val="single" w:color="auto" w:sz="4" w:space="0"/>
            </w:tcBorders>
            <w:shd w:val="clear" w:color="auto" w:fill="auto"/>
          </w:tcPr>
          <w:p w:rsidR="00346780" w:rsidP="00A03172" w:rsidRDefault="00346780" w14:paraId="262D5DE4" w14:textId="77777777">
            <w:pPr>
              <w:rPr>
                <w:rFonts w:ascii="Arial" w:hAnsi="Arial" w:cs="Arial"/>
                <w:sz w:val="18"/>
                <w:szCs w:val="18"/>
              </w:rPr>
            </w:pPr>
          </w:p>
        </w:tc>
        <w:tc>
          <w:tcPr>
            <w:tcW w:w="259" w:type="dxa"/>
            <w:tcBorders>
              <w:left w:val="single" w:color="auto" w:sz="4" w:space="0"/>
              <w:right w:val="single" w:color="auto" w:sz="4" w:space="0"/>
            </w:tcBorders>
            <w:shd w:val="clear" w:color="auto" w:fill="BFBFBF" w:themeFill="background1" w:themeFillShade="BF"/>
          </w:tcPr>
          <w:p w:rsidR="00346780" w:rsidP="00A03172" w:rsidRDefault="00346780" w14:paraId="3577BFE2" w14:textId="77777777">
            <w:pPr>
              <w:rPr>
                <w:rFonts w:ascii="Arial" w:hAnsi="Arial" w:cs="Arial"/>
                <w:sz w:val="18"/>
                <w:szCs w:val="18"/>
              </w:rPr>
            </w:pPr>
          </w:p>
        </w:tc>
      </w:tr>
      <w:tr w:rsidR="00346780" w14:paraId="30A2DDB7" w14:textId="77777777">
        <w:trPr>
          <w:trHeight w:val="397"/>
        </w:trPr>
        <w:tc>
          <w:tcPr>
            <w:tcW w:w="261" w:type="dxa"/>
            <w:tcBorders>
              <w:left w:val="single" w:color="auto" w:sz="4" w:space="0"/>
              <w:right w:val="single" w:color="auto" w:sz="4" w:space="0"/>
            </w:tcBorders>
            <w:shd w:val="clear" w:color="auto" w:fill="BFBFBF" w:themeFill="background1" w:themeFillShade="BF"/>
          </w:tcPr>
          <w:p w:rsidR="00346780" w:rsidP="00A03172" w:rsidRDefault="00346780" w14:paraId="4AB52B41" w14:textId="77777777">
            <w:pPr>
              <w:rPr>
                <w:rFonts w:ascii="Arial" w:hAnsi="Arial" w:cs="Arial"/>
                <w:sz w:val="18"/>
                <w:szCs w:val="18"/>
              </w:rPr>
            </w:pPr>
          </w:p>
        </w:tc>
        <w:tc>
          <w:tcPr>
            <w:tcW w:w="1707" w:type="dxa"/>
            <w:tcBorders>
              <w:top w:val="single" w:color="auto" w:sz="4" w:space="0"/>
              <w:left w:val="single" w:color="auto" w:sz="4" w:space="0"/>
              <w:bottom w:val="single" w:color="auto" w:sz="4" w:space="0"/>
              <w:right w:val="single" w:color="auto" w:sz="4" w:space="0"/>
            </w:tcBorders>
            <w:shd w:val="clear" w:color="auto" w:fill="auto"/>
          </w:tcPr>
          <w:p w:rsidR="00346780" w:rsidP="00A03172" w:rsidRDefault="00346780" w14:paraId="234932A2" w14:textId="77777777">
            <w:pPr>
              <w:rPr>
                <w:rFonts w:ascii="Arial" w:hAnsi="Arial" w:cs="Arial"/>
                <w:sz w:val="18"/>
                <w:szCs w:val="18"/>
              </w:rPr>
            </w:pPr>
          </w:p>
        </w:tc>
        <w:tc>
          <w:tcPr>
            <w:tcW w:w="1707" w:type="dxa"/>
            <w:tcBorders>
              <w:top w:val="single" w:color="auto" w:sz="4" w:space="0"/>
              <w:left w:val="single" w:color="auto" w:sz="4" w:space="0"/>
              <w:bottom w:val="single" w:color="auto" w:sz="4" w:space="0"/>
              <w:right w:val="single" w:color="auto" w:sz="4" w:space="0"/>
            </w:tcBorders>
            <w:shd w:val="clear" w:color="auto" w:fill="auto"/>
          </w:tcPr>
          <w:p w:rsidR="00346780" w:rsidP="00A03172" w:rsidRDefault="00346780" w14:paraId="4A283868" w14:textId="77777777">
            <w:pPr>
              <w:rPr>
                <w:rFonts w:ascii="Arial" w:hAnsi="Arial" w:cs="Arial"/>
                <w:sz w:val="18"/>
                <w:szCs w:val="18"/>
              </w:rPr>
            </w:pPr>
          </w:p>
        </w:tc>
        <w:tc>
          <w:tcPr>
            <w:tcW w:w="1707" w:type="dxa"/>
            <w:tcBorders>
              <w:top w:val="single" w:color="auto" w:sz="4" w:space="0"/>
              <w:left w:val="single" w:color="auto" w:sz="4" w:space="0"/>
              <w:bottom w:val="single" w:color="auto" w:sz="4" w:space="0"/>
              <w:right w:val="single" w:color="auto" w:sz="4" w:space="0"/>
            </w:tcBorders>
            <w:shd w:val="clear" w:color="auto" w:fill="auto"/>
          </w:tcPr>
          <w:p w:rsidR="00346780" w:rsidP="00A03172" w:rsidRDefault="00346780" w14:paraId="0408D988" w14:textId="77777777">
            <w:pPr>
              <w:rPr>
                <w:rFonts w:ascii="Arial" w:hAnsi="Arial" w:cs="Arial"/>
                <w:sz w:val="18"/>
                <w:szCs w:val="18"/>
              </w:rPr>
            </w:pPr>
          </w:p>
        </w:tc>
        <w:tc>
          <w:tcPr>
            <w:tcW w:w="1707" w:type="dxa"/>
            <w:tcBorders>
              <w:top w:val="single" w:color="auto" w:sz="4" w:space="0"/>
              <w:left w:val="single" w:color="auto" w:sz="4" w:space="0"/>
              <w:bottom w:val="single" w:color="auto" w:sz="4" w:space="0"/>
              <w:right w:val="single" w:color="auto" w:sz="4" w:space="0"/>
            </w:tcBorders>
            <w:shd w:val="clear" w:color="auto" w:fill="auto"/>
          </w:tcPr>
          <w:p w:rsidR="00346780" w:rsidP="00A03172" w:rsidRDefault="00346780" w14:paraId="628DF186" w14:textId="77777777">
            <w:pPr>
              <w:rPr>
                <w:rFonts w:ascii="Arial" w:hAnsi="Arial" w:cs="Arial"/>
                <w:sz w:val="18"/>
                <w:szCs w:val="18"/>
              </w:rPr>
            </w:pPr>
          </w:p>
        </w:tc>
        <w:tc>
          <w:tcPr>
            <w:tcW w:w="1707" w:type="dxa"/>
            <w:tcBorders>
              <w:top w:val="single" w:color="auto" w:sz="4" w:space="0"/>
              <w:left w:val="single" w:color="auto" w:sz="4" w:space="0"/>
              <w:bottom w:val="single" w:color="auto" w:sz="4" w:space="0"/>
              <w:right w:val="single" w:color="auto" w:sz="4" w:space="0"/>
            </w:tcBorders>
          </w:tcPr>
          <w:p w:rsidR="00346780" w:rsidP="00A03172" w:rsidRDefault="00346780" w14:paraId="7A778794" w14:textId="77777777">
            <w:pPr>
              <w:rPr>
                <w:rFonts w:ascii="Arial" w:hAnsi="Arial" w:cs="Arial"/>
                <w:sz w:val="18"/>
                <w:szCs w:val="18"/>
              </w:rPr>
            </w:pPr>
          </w:p>
        </w:tc>
        <w:tc>
          <w:tcPr>
            <w:tcW w:w="1707" w:type="dxa"/>
            <w:tcBorders>
              <w:top w:val="single" w:color="auto" w:sz="4" w:space="0"/>
              <w:left w:val="single" w:color="auto" w:sz="4" w:space="0"/>
              <w:bottom w:val="single" w:color="auto" w:sz="4" w:space="0"/>
              <w:right w:val="single" w:color="auto" w:sz="4" w:space="0"/>
            </w:tcBorders>
            <w:shd w:val="clear" w:color="auto" w:fill="auto"/>
          </w:tcPr>
          <w:p w:rsidR="00346780" w:rsidP="00A03172" w:rsidRDefault="00346780" w14:paraId="56993A2A" w14:textId="77777777">
            <w:pPr>
              <w:rPr>
                <w:rFonts w:ascii="Arial" w:hAnsi="Arial" w:cs="Arial"/>
                <w:sz w:val="18"/>
                <w:szCs w:val="18"/>
              </w:rPr>
            </w:pPr>
          </w:p>
        </w:tc>
        <w:tc>
          <w:tcPr>
            <w:tcW w:w="259" w:type="dxa"/>
            <w:tcBorders>
              <w:left w:val="single" w:color="auto" w:sz="4" w:space="0"/>
              <w:right w:val="single" w:color="auto" w:sz="4" w:space="0"/>
            </w:tcBorders>
            <w:shd w:val="clear" w:color="auto" w:fill="BFBFBF" w:themeFill="background1" w:themeFillShade="BF"/>
          </w:tcPr>
          <w:p w:rsidR="00346780" w:rsidP="00A03172" w:rsidRDefault="00346780" w14:paraId="4F5951C5" w14:textId="77777777">
            <w:pPr>
              <w:rPr>
                <w:rFonts w:ascii="Arial" w:hAnsi="Arial" w:cs="Arial"/>
                <w:sz w:val="18"/>
                <w:szCs w:val="18"/>
              </w:rPr>
            </w:pPr>
          </w:p>
        </w:tc>
      </w:tr>
      <w:tr w:rsidR="00346780" w14:paraId="30C76547" w14:textId="77777777">
        <w:trPr>
          <w:trHeight w:val="397"/>
        </w:trPr>
        <w:tc>
          <w:tcPr>
            <w:tcW w:w="261" w:type="dxa"/>
            <w:tcBorders>
              <w:left w:val="single" w:color="auto" w:sz="4" w:space="0"/>
              <w:right w:val="single" w:color="auto" w:sz="4" w:space="0"/>
            </w:tcBorders>
            <w:shd w:val="clear" w:color="auto" w:fill="BFBFBF" w:themeFill="background1" w:themeFillShade="BF"/>
          </w:tcPr>
          <w:p w:rsidR="00346780" w:rsidP="00A03172" w:rsidRDefault="00346780" w14:paraId="73208593" w14:textId="77777777">
            <w:pPr>
              <w:rPr>
                <w:rFonts w:ascii="Arial" w:hAnsi="Arial" w:cs="Arial"/>
                <w:sz w:val="18"/>
                <w:szCs w:val="18"/>
              </w:rPr>
            </w:pPr>
          </w:p>
        </w:tc>
        <w:tc>
          <w:tcPr>
            <w:tcW w:w="1707" w:type="dxa"/>
            <w:tcBorders>
              <w:top w:val="single" w:color="auto" w:sz="4" w:space="0"/>
              <w:left w:val="single" w:color="auto" w:sz="4" w:space="0"/>
              <w:bottom w:val="single" w:color="auto" w:sz="4" w:space="0"/>
              <w:right w:val="single" w:color="auto" w:sz="4" w:space="0"/>
            </w:tcBorders>
            <w:shd w:val="clear" w:color="auto" w:fill="auto"/>
          </w:tcPr>
          <w:p w:rsidR="00346780" w:rsidP="00A03172" w:rsidRDefault="00346780" w14:paraId="41B15F46" w14:textId="77777777">
            <w:pPr>
              <w:rPr>
                <w:rFonts w:ascii="Arial" w:hAnsi="Arial" w:cs="Arial"/>
                <w:sz w:val="18"/>
                <w:szCs w:val="18"/>
              </w:rPr>
            </w:pPr>
          </w:p>
        </w:tc>
        <w:tc>
          <w:tcPr>
            <w:tcW w:w="1707" w:type="dxa"/>
            <w:tcBorders>
              <w:top w:val="single" w:color="auto" w:sz="4" w:space="0"/>
              <w:left w:val="single" w:color="auto" w:sz="4" w:space="0"/>
              <w:bottom w:val="single" w:color="auto" w:sz="4" w:space="0"/>
              <w:right w:val="single" w:color="auto" w:sz="4" w:space="0"/>
            </w:tcBorders>
            <w:shd w:val="clear" w:color="auto" w:fill="auto"/>
          </w:tcPr>
          <w:p w:rsidR="00346780" w:rsidP="00A03172" w:rsidRDefault="00346780" w14:paraId="4CA0D878" w14:textId="77777777">
            <w:pPr>
              <w:rPr>
                <w:rFonts w:ascii="Arial" w:hAnsi="Arial" w:cs="Arial"/>
                <w:sz w:val="18"/>
                <w:szCs w:val="18"/>
              </w:rPr>
            </w:pPr>
          </w:p>
        </w:tc>
        <w:tc>
          <w:tcPr>
            <w:tcW w:w="1707" w:type="dxa"/>
            <w:tcBorders>
              <w:top w:val="single" w:color="auto" w:sz="4" w:space="0"/>
              <w:left w:val="single" w:color="auto" w:sz="4" w:space="0"/>
              <w:bottom w:val="single" w:color="auto" w:sz="4" w:space="0"/>
              <w:right w:val="single" w:color="auto" w:sz="4" w:space="0"/>
            </w:tcBorders>
            <w:shd w:val="clear" w:color="auto" w:fill="auto"/>
          </w:tcPr>
          <w:p w:rsidR="00346780" w:rsidP="00A03172" w:rsidRDefault="00346780" w14:paraId="519D5DD7" w14:textId="77777777">
            <w:pPr>
              <w:rPr>
                <w:rFonts w:ascii="Arial" w:hAnsi="Arial" w:cs="Arial"/>
                <w:sz w:val="18"/>
                <w:szCs w:val="18"/>
              </w:rPr>
            </w:pPr>
          </w:p>
        </w:tc>
        <w:tc>
          <w:tcPr>
            <w:tcW w:w="1707" w:type="dxa"/>
            <w:tcBorders>
              <w:top w:val="single" w:color="auto" w:sz="4" w:space="0"/>
              <w:left w:val="single" w:color="auto" w:sz="4" w:space="0"/>
              <w:bottom w:val="single" w:color="auto" w:sz="4" w:space="0"/>
              <w:right w:val="single" w:color="auto" w:sz="4" w:space="0"/>
            </w:tcBorders>
            <w:shd w:val="clear" w:color="auto" w:fill="auto"/>
          </w:tcPr>
          <w:p w:rsidR="00346780" w:rsidP="00A03172" w:rsidRDefault="00346780" w14:paraId="1D25F0AD" w14:textId="77777777">
            <w:pPr>
              <w:rPr>
                <w:rFonts w:ascii="Arial" w:hAnsi="Arial" w:cs="Arial"/>
                <w:sz w:val="18"/>
                <w:szCs w:val="18"/>
              </w:rPr>
            </w:pPr>
          </w:p>
        </w:tc>
        <w:tc>
          <w:tcPr>
            <w:tcW w:w="1707" w:type="dxa"/>
            <w:tcBorders>
              <w:top w:val="single" w:color="auto" w:sz="4" w:space="0"/>
              <w:left w:val="single" w:color="auto" w:sz="4" w:space="0"/>
              <w:bottom w:val="single" w:color="auto" w:sz="4" w:space="0"/>
              <w:right w:val="single" w:color="auto" w:sz="4" w:space="0"/>
            </w:tcBorders>
          </w:tcPr>
          <w:p w:rsidR="00346780" w:rsidP="00A03172" w:rsidRDefault="00346780" w14:paraId="538EE215" w14:textId="77777777">
            <w:pPr>
              <w:rPr>
                <w:rFonts w:ascii="Arial" w:hAnsi="Arial" w:cs="Arial"/>
                <w:sz w:val="18"/>
                <w:szCs w:val="18"/>
              </w:rPr>
            </w:pPr>
          </w:p>
        </w:tc>
        <w:tc>
          <w:tcPr>
            <w:tcW w:w="1707" w:type="dxa"/>
            <w:tcBorders>
              <w:top w:val="single" w:color="auto" w:sz="4" w:space="0"/>
              <w:left w:val="single" w:color="auto" w:sz="4" w:space="0"/>
              <w:bottom w:val="single" w:color="auto" w:sz="4" w:space="0"/>
              <w:right w:val="single" w:color="auto" w:sz="4" w:space="0"/>
            </w:tcBorders>
            <w:shd w:val="clear" w:color="auto" w:fill="auto"/>
          </w:tcPr>
          <w:p w:rsidR="00346780" w:rsidP="00A03172" w:rsidRDefault="00346780" w14:paraId="2B84132D" w14:textId="77777777">
            <w:pPr>
              <w:rPr>
                <w:rFonts w:ascii="Arial" w:hAnsi="Arial" w:cs="Arial"/>
                <w:sz w:val="18"/>
                <w:szCs w:val="18"/>
              </w:rPr>
            </w:pPr>
          </w:p>
        </w:tc>
        <w:tc>
          <w:tcPr>
            <w:tcW w:w="259" w:type="dxa"/>
            <w:tcBorders>
              <w:left w:val="single" w:color="auto" w:sz="4" w:space="0"/>
              <w:right w:val="single" w:color="auto" w:sz="4" w:space="0"/>
            </w:tcBorders>
            <w:shd w:val="clear" w:color="auto" w:fill="BFBFBF" w:themeFill="background1" w:themeFillShade="BF"/>
          </w:tcPr>
          <w:p w:rsidR="00346780" w:rsidP="00A03172" w:rsidRDefault="00346780" w14:paraId="04E06D22" w14:textId="77777777">
            <w:pPr>
              <w:rPr>
                <w:rFonts w:ascii="Arial" w:hAnsi="Arial" w:cs="Arial"/>
                <w:sz w:val="18"/>
                <w:szCs w:val="18"/>
              </w:rPr>
            </w:pPr>
          </w:p>
        </w:tc>
      </w:tr>
      <w:tr w:rsidR="00346780" w14:paraId="5DAFFB32" w14:textId="77777777">
        <w:trPr>
          <w:trHeight w:val="397"/>
        </w:trPr>
        <w:tc>
          <w:tcPr>
            <w:tcW w:w="261" w:type="dxa"/>
            <w:tcBorders>
              <w:left w:val="single" w:color="auto" w:sz="4" w:space="0"/>
              <w:right w:val="single" w:color="auto" w:sz="4" w:space="0"/>
            </w:tcBorders>
            <w:shd w:val="clear" w:color="auto" w:fill="BFBFBF" w:themeFill="background1" w:themeFillShade="BF"/>
          </w:tcPr>
          <w:p w:rsidR="00346780" w:rsidP="00A03172" w:rsidRDefault="00346780" w14:paraId="6C8529E9" w14:textId="77777777">
            <w:pPr>
              <w:rPr>
                <w:rFonts w:ascii="Arial" w:hAnsi="Arial" w:cs="Arial"/>
                <w:sz w:val="18"/>
                <w:szCs w:val="18"/>
              </w:rPr>
            </w:pPr>
          </w:p>
        </w:tc>
        <w:tc>
          <w:tcPr>
            <w:tcW w:w="1707" w:type="dxa"/>
            <w:tcBorders>
              <w:top w:val="single" w:color="auto" w:sz="4" w:space="0"/>
              <w:left w:val="single" w:color="auto" w:sz="4" w:space="0"/>
              <w:bottom w:val="single" w:color="auto" w:sz="4" w:space="0"/>
              <w:right w:val="single" w:color="auto" w:sz="4" w:space="0"/>
            </w:tcBorders>
            <w:shd w:val="clear" w:color="auto" w:fill="auto"/>
          </w:tcPr>
          <w:p w:rsidR="00346780" w:rsidP="00A03172" w:rsidRDefault="00346780" w14:paraId="4BA5B6AC" w14:textId="77777777">
            <w:pPr>
              <w:rPr>
                <w:rFonts w:ascii="Arial" w:hAnsi="Arial" w:cs="Arial"/>
                <w:sz w:val="18"/>
                <w:szCs w:val="18"/>
              </w:rPr>
            </w:pPr>
          </w:p>
        </w:tc>
        <w:tc>
          <w:tcPr>
            <w:tcW w:w="1707" w:type="dxa"/>
            <w:tcBorders>
              <w:top w:val="single" w:color="auto" w:sz="4" w:space="0"/>
              <w:left w:val="single" w:color="auto" w:sz="4" w:space="0"/>
              <w:bottom w:val="single" w:color="auto" w:sz="4" w:space="0"/>
              <w:right w:val="single" w:color="auto" w:sz="4" w:space="0"/>
            </w:tcBorders>
            <w:shd w:val="clear" w:color="auto" w:fill="auto"/>
          </w:tcPr>
          <w:p w:rsidR="00346780" w:rsidP="00A03172" w:rsidRDefault="00346780" w14:paraId="2F5DB509" w14:textId="77777777">
            <w:pPr>
              <w:rPr>
                <w:rFonts w:ascii="Arial" w:hAnsi="Arial" w:cs="Arial"/>
                <w:sz w:val="18"/>
                <w:szCs w:val="18"/>
              </w:rPr>
            </w:pPr>
          </w:p>
        </w:tc>
        <w:tc>
          <w:tcPr>
            <w:tcW w:w="1707" w:type="dxa"/>
            <w:tcBorders>
              <w:top w:val="single" w:color="auto" w:sz="4" w:space="0"/>
              <w:left w:val="single" w:color="auto" w:sz="4" w:space="0"/>
              <w:bottom w:val="single" w:color="auto" w:sz="4" w:space="0"/>
              <w:right w:val="single" w:color="auto" w:sz="4" w:space="0"/>
            </w:tcBorders>
            <w:shd w:val="clear" w:color="auto" w:fill="auto"/>
          </w:tcPr>
          <w:p w:rsidR="00346780" w:rsidP="00A03172" w:rsidRDefault="00346780" w14:paraId="38F6D7DD" w14:textId="77777777">
            <w:pPr>
              <w:rPr>
                <w:rFonts w:ascii="Arial" w:hAnsi="Arial" w:cs="Arial"/>
                <w:sz w:val="18"/>
                <w:szCs w:val="18"/>
              </w:rPr>
            </w:pPr>
          </w:p>
        </w:tc>
        <w:tc>
          <w:tcPr>
            <w:tcW w:w="1707" w:type="dxa"/>
            <w:tcBorders>
              <w:top w:val="single" w:color="auto" w:sz="4" w:space="0"/>
              <w:left w:val="single" w:color="auto" w:sz="4" w:space="0"/>
              <w:bottom w:val="single" w:color="auto" w:sz="4" w:space="0"/>
              <w:right w:val="single" w:color="auto" w:sz="4" w:space="0"/>
            </w:tcBorders>
            <w:shd w:val="clear" w:color="auto" w:fill="auto"/>
          </w:tcPr>
          <w:p w:rsidR="00346780" w:rsidP="00A03172" w:rsidRDefault="00346780" w14:paraId="70C3F899" w14:textId="77777777">
            <w:pPr>
              <w:rPr>
                <w:rFonts w:ascii="Arial" w:hAnsi="Arial" w:cs="Arial"/>
                <w:sz w:val="18"/>
                <w:szCs w:val="18"/>
              </w:rPr>
            </w:pPr>
          </w:p>
        </w:tc>
        <w:tc>
          <w:tcPr>
            <w:tcW w:w="1707" w:type="dxa"/>
            <w:tcBorders>
              <w:top w:val="single" w:color="auto" w:sz="4" w:space="0"/>
              <w:left w:val="single" w:color="auto" w:sz="4" w:space="0"/>
              <w:bottom w:val="single" w:color="auto" w:sz="4" w:space="0"/>
              <w:right w:val="single" w:color="auto" w:sz="4" w:space="0"/>
            </w:tcBorders>
          </w:tcPr>
          <w:p w:rsidR="00346780" w:rsidP="00A03172" w:rsidRDefault="00346780" w14:paraId="2924F214" w14:textId="77777777">
            <w:pPr>
              <w:rPr>
                <w:rFonts w:ascii="Arial" w:hAnsi="Arial" w:cs="Arial"/>
                <w:sz w:val="18"/>
                <w:szCs w:val="18"/>
              </w:rPr>
            </w:pPr>
          </w:p>
        </w:tc>
        <w:tc>
          <w:tcPr>
            <w:tcW w:w="1707" w:type="dxa"/>
            <w:tcBorders>
              <w:top w:val="single" w:color="auto" w:sz="4" w:space="0"/>
              <w:left w:val="single" w:color="auto" w:sz="4" w:space="0"/>
              <w:bottom w:val="single" w:color="auto" w:sz="4" w:space="0"/>
              <w:right w:val="single" w:color="auto" w:sz="4" w:space="0"/>
            </w:tcBorders>
            <w:shd w:val="clear" w:color="auto" w:fill="auto"/>
          </w:tcPr>
          <w:p w:rsidR="00346780" w:rsidP="00A03172" w:rsidRDefault="00346780" w14:paraId="0967C3B5" w14:textId="77777777">
            <w:pPr>
              <w:rPr>
                <w:rFonts w:ascii="Arial" w:hAnsi="Arial" w:cs="Arial"/>
                <w:sz w:val="18"/>
                <w:szCs w:val="18"/>
              </w:rPr>
            </w:pPr>
          </w:p>
        </w:tc>
        <w:tc>
          <w:tcPr>
            <w:tcW w:w="259" w:type="dxa"/>
            <w:tcBorders>
              <w:left w:val="single" w:color="auto" w:sz="4" w:space="0"/>
              <w:right w:val="single" w:color="auto" w:sz="4" w:space="0"/>
            </w:tcBorders>
            <w:shd w:val="clear" w:color="auto" w:fill="BFBFBF" w:themeFill="background1" w:themeFillShade="BF"/>
          </w:tcPr>
          <w:p w:rsidR="00346780" w:rsidP="00A03172" w:rsidRDefault="00346780" w14:paraId="6CCBB372" w14:textId="77777777">
            <w:pPr>
              <w:rPr>
                <w:rFonts w:ascii="Arial" w:hAnsi="Arial" w:cs="Arial"/>
                <w:sz w:val="18"/>
                <w:szCs w:val="18"/>
              </w:rPr>
            </w:pPr>
          </w:p>
        </w:tc>
      </w:tr>
      <w:tr w:rsidR="00346780" w14:paraId="0A147655" w14:textId="77777777">
        <w:trPr>
          <w:trHeight w:val="397"/>
        </w:trPr>
        <w:tc>
          <w:tcPr>
            <w:tcW w:w="261" w:type="dxa"/>
            <w:tcBorders>
              <w:left w:val="single" w:color="auto" w:sz="4" w:space="0"/>
              <w:right w:val="single" w:color="auto" w:sz="4" w:space="0"/>
            </w:tcBorders>
            <w:shd w:val="clear" w:color="auto" w:fill="BFBFBF" w:themeFill="background1" w:themeFillShade="BF"/>
          </w:tcPr>
          <w:p w:rsidR="00346780" w:rsidP="00A03172" w:rsidRDefault="00346780" w14:paraId="4344A4D3" w14:textId="77777777">
            <w:pPr>
              <w:rPr>
                <w:rFonts w:ascii="Arial" w:hAnsi="Arial" w:cs="Arial"/>
                <w:sz w:val="18"/>
                <w:szCs w:val="18"/>
              </w:rPr>
            </w:pPr>
          </w:p>
        </w:tc>
        <w:tc>
          <w:tcPr>
            <w:tcW w:w="1707" w:type="dxa"/>
            <w:tcBorders>
              <w:top w:val="single" w:color="auto" w:sz="4" w:space="0"/>
              <w:left w:val="single" w:color="auto" w:sz="4" w:space="0"/>
              <w:bottom w:val="single" w:color="auto" w:sz="4" w:space="0"/>
              <w:right w:val="single" w:color="auto" w:sz="4" w:space="0"/>
            </w:tcBorders>
            <w:shd w:val="clear" w:color="auto" w:fill="auto"/>
          </w:tcPr>
          <w:p w:rsidR="00346780" w:rsidP="00A03172" w:rsidRDefault="00346780" w14:paraId="3B740F90" w14:textId="77777777">
            <w:pPr>
              <w:rPr>
                <w:rFonts w:ascii="Arial" w:hAnsi="Arial" w:cs="Arial"/>
                <w:sz w:val="18"/>
                <w:szCs w:val="18"/>
              </w:rPr>
            </w:pPr>
          </w:p>
        </w:tc>
        <w:tc>
          <w:tcPr>
            <w:tcW w:w="1707" w:type="dxa"/>
            <w:tcBorders>
              <w:top w:val="single" w:color="auto" w:sz="4" w:space="0"/>
              <w:left w:val="single" w:color="auto" w:sz="4" w:space="0"/>
              <w:bottom w:val="single" w:color="auto" w:sz="4" w:space="0"/>
              <w:right w:val="single" w:color="auto" w:sz="4" w:space="0"/>
            </w:tcBorders>
            <w:shd w:val="clear" w:color="auto" w:fill="auto"/>
          </w:tcPr>
          <w:p w:rsidR="00346780" w:rsidP="00A03172" w:rsidRDefault="00346780" w14:paraId="6E85EA24" w14:textId="77777777">
            <w:pPr>
              <w:rPr>
                <w:rFonts w:ascii="Arial" w:hAnsi="Arial" w:cs="Arial"/>
                <w:sz w:val="18"/>
                <w:szCs w:val="18"/>
              </w:rPr>
            </w:pPr>
          </w:p>
        </w:tc>
        <w:tc>
          <w:tcPr>
            <w:tcW w:w="1707" w:type="dxa"/>
            <w:tcBorders>
              <w:top w:val="single" w:color="auto" w:sz="4" w:space="0"/>
              <w:left w:val="single" w:color="auto" w:sz="4" w:space="0"/>
              <w:bottom w:val="single" w:color="auto" w:sz="4" w:space="0"/>
              <w:right w:val="single" w:color="auto" w:sz="4" w:space="0"/>
            </w:tcBorders>
            <w:shd w:val="clear" w:color="auto" w:fill="auto"/>
          </w:tcPr>
          <w:p w:rsidR="00346780" w:rsidP="00A03172" w:rsidRDefault="00346780" w14:paraId="22745753" w14:textId="77777777">
            <w:pPr>
              <w:rPr>
                <w:rFonts w:ascii="Arial" w:hAnsi="Arial" w:cs="Arial"/>
                <w:sz w:val="18"/>
                <w:szCs w:val="18"/>
              </w:rPr>
            </w:pPr>
          </w:p>
        </w:tc>
        <w:tc>
          <w:tcPr>
            <w:tcW w:w="1707" w:type="dxa"/>
            <w:tcBorders>
              <w:top w:val="single" w:color="auto" w:sz="4" w:space="0"/>
              <w:left w:val="single" w:color="auto" w:sz="4" w:space="0"/>
              <w:bottom w:val="single" w:color="auto" w:sz="4" w:space="0"/>
              <w:right w:val="single" w:color="auto" w:sz="4" w:space="0"/>
            </w:tcBorders>
            <w:shd w:val="clear" w:color="auto" w:fill="auto"/>
          </w:tcPr>
          <w:p w:rsidR="00346780" w:rsidP="00A03172" w:rsidRDefault="00346780" w14:paraId="6446C286" w14:textId="77777777">
            <w:pPr>
              <w:rPr>
                <w:rFonts w:ascii="Arial" w:hAnsi="Arial" w:cs="Arial"/>
                <w:sz w:val="18"/>
                <w:szCs w:val="18"/>
              </w:rPr>
            </w:pPr>
          </w:p>
        </w:tc>
        <w:tc>
          <w:tcPr>
            <w:tcW w:w="1707" w:type="dxa"/>
            <w:tcBorders>
              <w:top w:val="single" w:color="auto" w:sz="4" w:space="0"/>
              <w:left w:val="single" w:color="auto" w:sz="4" w:space="0"/>
              <w:bottom w:val="single" w:color="auto" w:sz="4" w:space="0"/>
              <w:right w:val="single" w:color="auto" w:sz="4" w:space="0"/>
            </w:tcBorders>
          </w:tcPr>
          <w:p w:rsidR="00346780" w:rsidP="00A03172" w:rsidRDefault="00346780" w14:paraId="09A17170" w14:textId="77777777">
            <w:pPr>
              <w:rPr>
                <w:rFonts w:ascii="Arial" w:hAnsi="Arial" w:cs="Arial"/>
                <w:sz w:val="18"/>
                <w:szCs w:val="18"/>
              </w:rPr>
            </w:pPr>
          </w:p>
        </w:tc>
        <w:tc>
          <w:tcPr>
            <w:tcW w:w="1707" w:type="dxa"/>
            <w:tcBorders>
              <w:top w:val="single" w:color="auto" w:sz="4" w:space="0"/>
              <w:left w:val="single" w:color="auto" w:sz="4" w:space="0"/>
              <w:bottom w:val="single" w:color="auto" w:sz="4" w:space="0"/>
              <w:right w:val="single" w:color="auto" w:sz="4" w:space="0"/>
            </w:tcBorders>
            <w:shd w:val="clear" w:color="auto" w:fill="auto"/>
          </w:tcPr>
          <w:p w:rsidR="00346780" w:rsidP="00A03172" w:rsidRDefault="00346780" w14:paraId="1189989A" w14:textId="77777777">
            <w:pPr>
              <w:rPr>
                <w:rFonts w:ascii="Arial" w:hAnsi="Arial" w:cs="Arial"/>
                <w:sz w:val="18"/>
                <w:szCs w:val="18"/>
              </w:rPr>
            </w:pPr>
          </w:p>
        </w:tc>
        <w:tc>
          <w:tcPr>
            <w:tcW w:w="259" w:type="dxa"/>
            <w:tcBorders>
              <w:left w:val="single" w:color="auto" w:sz="4" w:space="0"/>
              <w:right w:val="single" w:color="auto" w:sz="4" w:space="0"/>
            </w:tcBorders>
            <w:shd w:val="clear" w:color="auto" w:fill="BFBFBF" w:themeFill="background1" w:themeFillShade="BF"/>
          </w:tcPr>
          <w:p w:rsidR="00346780" w:rsidP="00A03172" w:rsidRDefault="00346780" w14:paraId="66B00749" w14:textId="77777777">
            <w:pPr>
              <w:rPr>
                <w:rFonts w:ascii="Arial" w:hAnsi="Arial" w:cs="Arial"/>
                <w:sz w:val="18"/>
                <w:szCs w:val="18"/>
              </w:rPr>
            </w:pPr>
          </w:p>
        </w:tc>
      </w:tr>
      <w:tr w:rsidR="00346780" w14:paraId="68BC7DAB" w14:textId="77777777">
        <w:trPr>
          <w:trHeight w:val="397"/>
        </w:trPr>
        <w:tc>
          <w:tcPr>
            <w:tcW w:w="261" w:type="dxa"/>
            <w:tcBorders>
              <w:left w:val="single" w:color="auto" w:sz="4" w:space="0"/>
              <w:right w:val="single" w:color="auto" w:sz="4" w:space="0"/>
            </w:tcBorders>
            <w:shd w:val="clear" w:color="auto" w:fill="BFBFBF" w:themeFill="background1" w:themeFillShade="BF"/>
          </w:tcPr>
          <w:p w:rsidR="00346780" w:rsidP="00A03172" w:rsidRDefault="00346780" w14:paraId="4E0C4331" w14:textId="77777777">
            <w:pPr>
              <w:rPr>
                <w:rFonts w:ascii="Arial" w:hAnsi="Arial" w:cs="Arial"/>
                <w:sz w:val="18"/>
                <w:szCs w:val="18"/>
              </w:rPr>
            </w:pPr>
          </w:p>
        </w:tc>
        <w:tc>
          <w:tcPr>
            <w:tcW w:w="1707" w:type="dxa"/>
            <w:tcBorders>
              <w:top w:val="single" w:color="auto" w:sz="4" w:space="0"/>
              <w:left w:val="single" w:color="auto" w:sz="4" w:space="0"/>
              <w:bottom w:val="single" w:color="auto" w:sz="4" w:space="0"/>
              <w:right w:val="single" w:color="auto" w:sz="4" w:space="0"/>
            </w:tcBorders>
            <w:shd w:val="clear" w:color="auto" w:fill="auto"/>
          </w:tcPr>
          <w:p w:rsidR="00346780" w:rsidP="00A03172" w:rsidRDefault="00346780" w14:paraId="477A7E00" w14:textId="77777777">
            <w:pPr>
              <w:rPr>
                <w:rFonts w:ascii="Arial" w:hAnsi="Arial" w:cs="Arial"/>
                <w:sz w:val="18"/>
                <w:szCs w:val="18"/>
              </w:rPr>
            </w:pPr>
          </w:p>
        </w:tc>
        <w:tc>
          <w:tcPr>
            <w:tcW w:w="1707" w:type="dxa"/>
            <w:tcBorders>
              <w:top w:val="single" w:color="auto" w:sz="4" w:space="0"/>
              <w:left w:val="single" w:color="auto" w:sz="4" w:space="0"/>
              <w:bottom w:val="single" w:color="auto" w:sz="4" w:space="0"/>
              <w:right w:val="single" w:color="auto" w:sz="4" w:space="0"/>
            </w:tcBorders>
            <w:shd w:val="clear" w:color="auto" w:fill="auto"/>
          </w:tcPr>
          <w:p w:rsidR="00346780" w:rsidP="00A03172" w:rsidRDefault="00346780" w14:paraId="41409F9D" w14:textId="77777777">
            <w:pPr>
              <w:rPr>
                <w:rFonts w:ascii="Arial" w:hAnsi="Arial" w:cs="Arial"/>
                <w:sz w:val="18"/>
                <w:szCs w:val="18"/>
              </w:rPr>
            </w:pPr>
          </w:p>
        </w:tc>
        <w:tc>
          <w:tcPr>
            <w:tcW w:w="1707" w:type="dxa"/>
            <w:tcBorders>
              <w:top w:val="single" w:color="auto" w:sz="4" w:space="0"/>
              <w:left w:val="single" w:color="auto" w:sz="4" w:space="0"/>
              <w:bottom w:val="single" w:color="auto" w:sz="4" w:space="0"/>
              <w:right w:val="single" w:color="auto" w:sz="4" w:space="0"/>
            </w:tcBorders>
            <w:shd w:val="clear" w:color="auto" w:fill="auto"/>
          </w:tcPr>
          <w:p w:rsidR="00346780" w:rsidP="00A03172" w:rsidRDefault="00346780" w14:paraId="67382D2A" w14:textId="77777777">
            <w:pPr>
              <w:rPr>
                <w:rFonts w:ascii="Arial" w:hAnsi="Arial" w:cs="Arial"/>
                <w:sz w:val="18"/>
                <w:szCs w:val="18"/>
              </w:rPr>
            </w:pPr>
          </w:p>
        </w:tc>
        <w:tc>
          <w:tcPr>
            <w:tcW w:w="1707" w:type="dxa"/>
            <w:tcBorders>
              <w:top w:val="single" w:color="auto" w:sz="4" w:space="0"/>
              <w:left w:val="single" w:color="auto" w:sz="4" w:space="0"/>
              <w:bottom w:val="single" w:color="auto" w:sz="4" w:space="0"/>
              <w:right w:val="single" w:color="auto" w:sz="4" w:space="0"/>
            </w:tcBorders>
            <w:shd w:val="clear" w:color="auto" w:fill="auto"/>
          </w:tcPr>
          <w:p w:rsidR="00346780" w:rsidP="00A03172" w:rsidRDefault="00346780" w14:paraId="71298A02" w14:textId="77777777">
            <w:pPr>
              <w:rPr>
                <w:rFonts w:ascii="Arial" w:hAnsi="Arial" w:cs="Arial"/>
                <w:sz w:val="18"/>
                <w:szCs w:val="18"/>
              </w:rPr>
            </w:pPr>
          </w:p>
        </w:tc>
        <w:tc>
          <w:tcPr>
            <w:tcW w:w="1707" w:type="dxa"/>
            <w:tcBorders>
              <w:top w:val="single" w:color="auto" w:sz="4" w:space="0"/>
              <w:left w:val="single" w:color="auto" w:sz="4" w:space="0"/>
              <w:bottom w:val="single" w:color="auto" w:sz="4" w:space="0"/>
              <w:right w:val="single" w:color="auto" w:sz="4" w:space="0"/>
            </w:tcBorders>
          </w:tcPr>
          <w:p w:rsidR="00346780" w:rsidP="00A03172" w:rsidRDefault="00346780" w14:paraId="61A06230" w14:textId="77777777">
            <w:pPr>
              <w:rPr>
                <w:rFonts w:ascii="Arial" w:hAnsi="Arial" w:cs="Arial"/>
                <w:sz w:val="18"/>
                <w:szCs w:val="18"/>
              </w:rPr>
            </w:pPr>
          </w:p>
        </w:tc>
        <w:tc>
          <w:tcPr>
            <w:tcW w:w="1707" w:type="dxa"/>
            <w:tcBorders>
              <w:top w:val="single" w:color="auto" w:sz="4" w:space="0"/>
              <w:left w:val="single" w:color="auto" w:sz="4" w:space="0"/>
              <w:bottom w:val="single" w:color="auto" w:sz="4" w:space="0"/>
              <w:right w:val="single" w:color="auto" w:sz="4" w:space="0"/>
            </w:tcBorders>
            <w:shd w:val="clear" w:color="auto" w:fill="auto"/>
          </w:tcPr>
          <w:p w:rsidR="00346780" w:rsidP="00A03172" w:rsidRDefault="00346780" w14:paraId="60E3C831" w14:textId="77777777">
            <w:pPr>
              <w:rPr>
                <w:rFonts w:ascii="Arial" w:hAnsi="Arial" w:cs="Arial"/>
                <w:sz w:val="18"/>
                <w:szCs w:val="18"/>
              </w:rPr>
            </w:pPr>
          </w:p>
        </w:tc>
        <w:tc>
          <w:tcPr>
            <w:tcW w:w="259" w:type="dxa"/>
            <w:tcBorders>
              <w:left w:val="single" w:color="auto" w:sz="4" w:space="0"/>
              <w:right w:val="single" w:color="auto" w:sz="4" w:space="0"/>
            </w:tcBorders>
            <w:shd w:val="clear" w:color="auto" w:fill="BFBFBF" w:themeFill="background1" w:themeFillShade="BF"/>
          </w:tcPr>
          <w:p w:rsidR="00346780" w:rsidP="00A03172" w:rsidRDefault="00346780" w14:paraId="1D83EA34" w14:textId="77777777">
            <w:pPr>
              <w:rPr>
                <w:rFonts w:ascii="Arial" w:hAnsi="Arial" w:cs="Arial"/>
                <w:sz w:val="18"/>
                <w:szCs w:val="18"/>
              </w:rPr>
            </w:pPr>
          </w:p>
        </w:tc>
      </w:tr>
      <w:tr w:rsidR="00346780" w14:paraId="6C021175" w14:textId="77777777">
        <w:trPr>
          <w:trHeight w:val="397"/>
        </w:trPr>
        <w:tc>
          <w:tcPr>
            <w:tcW w:w="261" w:type="dxa"/>
            <w:tcBorders>
              <w:left w:val="single" w:color="auto" w:sz="4" w:space="0"/>
              <w:right w:val="single" w:color="auto" w:sz="4" w:space="0"/>
            </w:tcBorders>
            <w:shd w:val="clear" w:color="auto" w:fill="BFBFBF" w:themeFill="background1" w:themeFillShade="BF"/>
          </w:tcPr>
          <w:p w:rsidR="00346780" w:rsidP="00A03172" w:rsidRDefault="00346780" w14:paraId="222DEC7A" w14:textId="77777777">
            <w:pPr>
              <w:rPr>
                <w:rFonts w:ascii="Arial" w:hAnsi="Arial" w:cs="Arial"/>
                <w:sz w:val="18"/>
                <w:szCs w:val="18"/>
              </w:rPr>
            </w:pPr>
          </w:p>
        </w:tc>
        <w:tc>
          <w:tcPr>
            <w:tcW w:w="1707" w:type="dxa"/>
            <w:tcBorders>
              <w:top w:val="single" w:color="auto" w:sz="4" w:space="0"/>
              <w:left w:val="single" w:color="auto" w:sz="4" w:space="0"/>
              <w:bottom w:val="single" w:color="auto" w:sz="4" w:space="0"/>
              <w:right w:val="single" w:color="auto" w:sz="4" w:space="0"/>
            </w:tcBorders>
            <w:shd w:val="clear" w:color="auto" w:fill="auto"/>
          </w:tcPr>
          <w:p w:rsidR="00346780" w:rsidP="00A03172" w:rsidRDefault="00346780" w14:paraId="56D5D89D" w14:textId="77777777">
            <w:pPr>
              <w:rPr>
                <w:rFonts w:ascii="Arial" w:hAnsi="Arial" w:cs="Arial"/>
                <w:sz w:val="18"/>
                <w:szCs w:val="18"/>
              </w:rPr>
            </w:pPr>
          </w:p>
        </w:tc>
        <w:tc>
          <w:tcPr>
            <w:tcW w:w="1707" w:type="dxa"/>
            <w:tcBorders>
              <w:top w:val="single" w:color="auto" w:sz="4" w:space="0"/>
              <w:left w:val="single" w:color="auto" w:sz="4" w:space="0"/>
              <w:bottom w:val="single" w:color="auto" w:sz="4" w:space="0"/>
              <w:right w:val="single" w:color="auto" w:sz="4" w:space="0"/>
            </w:tcBorders>
            <w:shd w:val="clear" w:color="auto" w:fill="auto"/>
          </w:tcPr>
          <w:p w:rsidR="00346780" w:rsidP="00A03172" w:rsidRDefault="00346780" w14:paraId="64E3E622" w14:textId="77777777">
            <w:pPr>
              <w:rPr>
                <w:rFonts w:ascii="Arial" w:hAnsi="Arial" w:cs="Arial"/>
                <w:sz w:val="18"/>
                <w:szCs w:val="18"/>
              </w:rPr>
            </w:pPr>
          </w:p>
        </w:tc>
        <w:tc>
          <w:tcPr>
            <w:tcW w:w="1707" w:type="dxa"/>
            <w:tcBorders>
              <w:top w:val="single" w:color="auto" w:sz="4" w:space="0"/>
              <w:left w:val="single" w:color="auto" w:sz="4" w:space="0"/>
              <w:bottom w:val="single" w:color="auto" w:sz="4" w:space="0"/>
              <w:right w:val="single" w:color="auto" w:sz="4" w:space="0"/>
            </w:tcBorders>
            <w:shd w:val="clear" w:color="auto" w:fill="auto"/>
          </w:tcPr>
          <w:p w:rsidR="00346780" w:rsidP="00A03172" w:rsidRDefault="00346780" w14:paraId="1600A429" w14:textId="77777777">
            <w:pPr>
              <w:rPr>
                <w:rFonts w:ascii="Arial" w:hAnsi="Arial" w:cs="Arial"/>
                <w:sz w:val="18"/>
                <w:szCs w:val="18"/>
              </w:rPr>
            </w:pPr>
          </w:p>
        </w:tc>
        <w:tc>
          <w:tcPr>
            <w:tcW w:w="1707" w:type="dxa"/>
            <w:tcBorders>
              <w:top w:val="single" w:color="auto" w:sz="4" w:space="0"/>
              <w:left w:val="single" w:color="auto" w:sz="4" w:space="0"/>
              <w:bottom w:val="single" w:color="auto" w:sz="4" w:space="0"/>
              <w:right w:val="single" w:color="auto" w:sz="4" w:space="0"/>
            </w:tcBorders>
            <w:shd w:val="clear" w:color="auto" w:fill="auto"/>
          </w:tcPr>
          <w:p w:rsidR="00346780" w:rsidP="00A03172" w:rsidRDefault="00346780" w14:paraId="31A66B66" w14:textId="77777777">
            <w:pPr>
              <w:rPr>
                <w:rFonts w:ascii="Arial" w:hAnsi="Arial" w:cs="Arial"/>
                <w:sz w:val="18"/>
                <w:szCs w:val="18"/>
              </w:rPr>
            </w:pPr>
          </w:p>
        </w:tc>
        <w:tc>
          <w:tcPr>
            <w:tcW w:w="1707" w:type="dxa"/>
            <w:tcBorders>
              <w:top w:val="single" w:color="auto" w:sz="4" w:space="0"/>
              <w:left w:val="single" w:color="auto" w:sz="4" w:space="0"/>
              <w:bottom w:val="single" w:color="auto" w:sz="4" w:space="0"/>
              <w:right w:val="single" w:color="auto" w:sz="4" w:space="0"/>
            </w:tcBorders>
          </w:tcPr>
          <w:p w:rsidR="00346780" w:rsidP="00A03172" w:rsidRDefault="00346780" w14:paraId="5872EBDD" w14:textId="77777777">
            <w:pPr>
              <w:rPr>
                <w:rFonts w:ascii="Arial" w:hAnsi="Arial" w:cs="Arial"/>
                <w:sz w:val="18"/>
                <w:szCs w:val="18"/>
              </w:rPr>
            </w:pPr>
          </w:p>
        </w:tc>
        <w:tc>
          <w:tcPr>
            <w:tcW w:w="1707" w:type="dxa"/>
            <w:tcBorders>
              <w:top w:val="single" w:color="auto" w:sz="4" w:space="0"/>
              <w:left w:val="single" w:color="auto" w:sz="4" w:space="0"/>
              <w:bottom w:val="single" w:color="auto" w:sz="4" w:space="0"/>
              <w:right w:val="single" w:color="auto" w:sz="4" w:space="0"/>
            </w:tcBorders>
            <w:shd w:val="clear" w:color="auto" w:fill="auto"/>
          </w:tcPr>
          <w:p w:rsidR="00346780" w:rsidP="00A03172" w:rsidRDefault="00346780" w14:paraId="4BCF65E2" w14:textId="77777777">
            <w:pPr>
              <w:rPr>
                <w:rFonts w:ascii="Arial" w:hAnsi="Arial" w:cs="Arial"/>
                <w:sz w:val="18"/>
                <w:szCs w:val="18"/>
              </w:rPr>
            </w:pPr>
          </w:p>
        </w:tc>
        <w:tc>
          <w:tcPr>
            <w:tcW w:w="259" w:type="dxa"/>
            <w:tcBorders>
              <w:left w:val="single" w:color="auto" w:sz="4" w:space="0"/>
              <w:right w:val="single" w:color="auto" w:sz="4" w:space="0"/>
            </w:tcBorders>
            <w:shd w:val="clear" w:color="auto" w:fill="BFBFBF" w:themeFill="background1" w:themeFillShade="BF"/>
          </w:tcPr>
          <w:p w:rsidR="00346780" w:rsidP="00A03172" w:rsidRDefault="00346780" w14:paraId="6E847ED1" w14:textId="77777777">
            <w:pPr>
              <w:rPr>
                <w:rFonts w:ascii="Arial" w:hAnsi="Arial" w:cs="Arial"/>
                <w:sz w:val="18"/>
                <w:szCs w:val="18"/>
              </w:rPr>
            </w:pPr>
          </w:p>
        </w:tc>
      </w:tr>
      <w:tr w:rsidR="00346780" w14:paraId="40673D37" w14:textId="77777777">
        <w:trPr>
          <w:trHeight w:val="397"/>
        </w:trPr>
        <w:tc>
          <w:tcPr>
            <w:tcW w:w="261" w:type="dxa"/>
            <w:tcBorders>
              <w:left w:val="single" w:color="auto" w:sz="4" w:space="0"/>
              <w:right w:val="single" w:color="auto" w:sz="4" w:space="0"/>
            </w:tcBorders>
            <w:shd w:val="clear" w:color="auto" w:fill="BFBFBF" w:themeFill="background1" w:themeFillShade="BF"/>
          </w:tcPr>
          <w:p w:rsidR="00346780" w:rsidP="00A03172" w:rsidRDefault="00346780" w14:paraId="2664A752" w14:textId="77777777">
            <w:pPr>
              <w:rPr>
                <w:rFonts w:ascii="Arial" w:hAnsi="Arial" w:cs="Arial"/>
                <w:sz w:val="18"/>
                <w:szCs w:val="18"/>
              </w:rPr>
            </w:pPr>
          </w:p>
        </w:tc>
        <w:tc>
          <w:tcPr>
            <w:tcW w:w="1707" w:type="dxa"/>
            <w:tcBorders>
              <w:top w:val="single" w:color="auto" w:sz="4" w:space="0"/>
              <w:left w:val="single" w:color="auto" w:sz="4" w:space="0"/>
              <w:bottom w:val="single" w:color="auto" w:sz="4" w:space="0"/>
              <w:right w:val="single" w:color="auto" w:sz="4" w:space="0"/>
            </w:tcBorders>
            <w:shd w:val="clear" w:color="auto" w:fill="auto"/>
          </w:tcPr>
          <w:p w:rsidR="00346780" w:rsidP="00A03172" w:rsidRDefault="00346780" w14:paraId="7E73CB54" w14:textId="77777777">
            <w:pPr>
              <w:rPr>
                <w:rFonts w:ascii="Arial" w:hAnsi="Arial" w:cs="Arial"/>
                <w:sz w:val="18"/>
                <w:szCs w:val="18"/>
              </w:rPr>
            </w:pPr>
          </w:p>
        </w:tc>
        <w:tc>
          <w:tcPr>
            <w:tcW w:w="1707" w:type="dxa"/>
            <w:tcBorders>
              <w:top w:val="single" w:color="auto" w:sz="4" w:space="0"/>
              <w:left w:val="single" w:color="auto" w:sz="4" w:space="0"/>
              <w:bottom w:val="single" w:color="auto" w:sz="4" w:space="0"/>
              <w:right w:val="single" w:color="auto" w:sz="4" w:space="0"/>
            </w:tcBorders>
            <w:shd w:val="clear" w:color="auto" w:fill="auto"/>
          </w:tcPr>
          <w:p w:rsidR="00346780" w:rsidP="00A03172" w:rsidRDefault="00346780" w14:paraId="3B4C4DDA" w14:textId="77777777">
            <w:pPr>
              <w:rPr>
                <w:rFonts w:ascii="Arial" w:hAnsi="Arial" w:cs="Arial"/>
                <w:sz w:val="18"/>
                <w:szCs w:val="18"/>
              </w:rPr>
            </w:pPr>
          </w:p>
        </w:tc>
        <w:tc>
          <w:tcPr>
            <w:tcW w:w="1707" w:type="dxa"/>
            <w:tcBorders>
              <w:top w:val="single" w:color="auto" w:sz="4" w:space="0"/>
              <w:left w:val="single" w:color="auto" w:sz="4" w:space="0"/>
              <w:bottom w:val="single" w:color="auto" w:sz="4" w:space="0"/>
              <w:right w:val="single" w:color="auto" w:sz="4" w:space="0"/>
            </w:tcBorders>
            <w:shd w:val="clear" w:color="auto" w:fill="auto"/>
          </w:tcPr>
          <w:p w:rsidR="00346780" w:rsidP="00A03172" w:rsidRDefault="00346780" w14:paraId="7953733E" w14:textId="77777777">
            <w:pPr>
              <w:rPr>
                <w:rFonts w:ascii="Arial" w:hAnsi="Arial" w:cs="Arial"/>
                <w:sz w:val="18"/>
                <w:szCs w:val="18"/>
              </w:rPr>
            </w:pPr>
          </w:p>
        </w:tc>
        <w:tc>
          <w:tcPr>
            <w:tcW w:w="1707" w:type="dxa"/>
            <w:tcBorders>
              <w:top w:val="single" w:color="auto" w:sz="4" w:space="0"/>
              <w:left w:val="single" w:color="auto" w:sz="4" w:space="0"/>
              <w:bottom w:val="single" w:color="auto" w:sz="4" w:space="0"/>
              <w:right w:val="single" w:color="auto" w:sz="4" w:space="0"/>
            </w:tcBorders>
            <w:shd w:val="clear" w:color="auto" w:fill="auto"/>
          </w:tcPr>
          <w:p w:rsidR="00346780" w:rsidP="00A03172" w:rsidRDefault="00346780" w14:paraId="11790391" w14:textId="77777777">
            <w:pPr>
              <w:rPr>
                <w:rFonts w:ascii="Arial" w:hAnsi="Arial" w:cs="Arial"/>
                <w:sz w:val="18"/>
                <w:szCs w:val="18"/>
              </w:rPr>
            </w:pPr>
          </w:p>
        </w:tc>
        <w:tc>
          <w:tcPr>
            <w:tcW w:w="1707" w:type="dxa"/>
            <w:tcBorders>
              <w:top w:val="single" w:color="auto" w:sz="4" w:space="0"/>
              <w:left w:val="single" w:color="auto" w:sz="4" w:space="0"/>
              <w:bottom w:val="single" w:color="auto" w:sz="4" w:space="0"/>
              <w:right w:val="single" w:color="auto" w:sz="4" w:space="0"/>
            </w:tcBorders>
          </w:tcPr>
          <w:p w:rsidR="00346780" w:rsidP="00A03172" w:rsidRDefault="00346780" w14:paraId="6A8A96D5" w14:textId="77777777">
            <w:pPr>
              <w:rPr>
                <w:rFonts w:ascii="Arial" w:hAnsi="Arial" w:cs="Arial"/>
                <w:sz w:val="18"/>
                <w:szCs w:val="18"/>
              </w:rPr>
            </w:pPr>
          </w:p>
        </w:tc>
        <w:tc>
          <w:tcPr>
            <w:tcW w:w="1707" w:type="dxa"/>
            <w:tcBorders>
              <w:top w:val="single" w:color="auto" w:sz="4" w:space="0"/>
              <w:left w:val="single" w:color="auto" w:sz="4" w:space="0"/>
              <w:bottom w:val="single" w:color="auto" w:sz="4" w:space="0"/>
              <w:right w:val="single" w:color="auto" w:sz="4" w:space="0"/>
            </w:tcBorders>
            <w:shd w:val="clear" w:color="auto" w:fill="auto"/>
          </w:tcPr>
          <w:p w:rsidR="00346780" w:rsidP="00A03172" w:rsidRDefault="00346780" w14:paraId="61C95C51" w14:textId="77777777">
            <w:pPr>
              <w:rPr>
                <w:rFonts w:ascii="Arial" w:hAnsi="Arial" w:cs="Arial"/>
                <w:sz w:val="18"/>
                <w:szCs w:val="18"/>
              </w:rPr>
            </w:pPr>
          </w:p>
        </w:tc>
        <w:tc>
          <w:tcPr>
            <w:tcW w:w="259" w:type="dxa"/>
            <w:tcBorders>
              <w:left w:val="single" w:color="auto" w:sz="4" w:space="0"/>
              <w:right w:val="single" w:color="auto" w:sz="4" w:space="0"/>
            </w:tcBorders>
            <w:shd w:val="clear" w:color="auto" w:fill="BFBFBF" w:themeFill="background1" w:themeFillShade="BF"/>
          </w:tcPr>
          <w:p w:rsidR="00346780" w:rsidP="00A03172" w:rsidRDefault="00346780" w14:paraId="04E781B2" w14:textId="77777777">
            <w:pPr>
              <w:rPr>
                <w:rFonts w:ascii="Arial" w:hAnsi="Arial" w:cs="Arial"/>
                <w:sz w:val="18"/>
                <w:szCs w:val="18"/>
              </w:rPr>
            </w:pPr>
          </w:p>
        </w:tc>
      </w:tr>
      <w:tr w:rsidR="00346780" w14:paraId="103C5BBC" w14:textId="77777777">
        <w:trPr>
          <w:trHeight w:val="397"/>
        </w:trPr>
        <w:tc>
          <w:tcPr>
            <w:tcW w:w="261" w:type="dxa"/>
            <w:tcBorders>
              <w:left w:val="single" w:color="auto" w:sz="4" w:space="0"/>
              <w:right w:val="single" w:color="auto" w:sz="4" w:space="0"/>
            </w:tcBorders>
            <w:shd w:val="clear" w:color="auto" w:fill="BFBFBF" w:themeFill="background1" w:themeFillShade="BF"/>
          </w:tcPr>
          <w:p w:rsidR="00346780" w:rsidP="00A03172" w:rsidRDefault="00346780" w14:paraId="53A43F9F" w14:textId="77777777">
            <w:pPr>
              <w:rPr>
                <w:rFonts w:ascii="Arial" w:hAnsi="Arial" w:cs="Arial"/>
                <w:sz w:val="18"/>
                <w:szCs w:val="18"/>
              </w:rPr>
            </w:pPr>
          </w:p>
        </w:tc>
        <w:tc>
          <w:tcPr>
            <w:tcW w:w="1707" w:type="dxa"/>
            <w:tcBorders>
              <w:top w:val="single" w:color="auto" w:sz="4" w:space="0"/>
              <w:left w:val="single" w:color="auto" w:sz="4" w:space="0"/>
              <w:bottom w:val="single" w:color="auto" w:sz="4" w:space="0"/>
              <w:right w:val="single" w:color="auto" w:sz="4" w:space="0"/>
            </w:tcBorders>
            <w:shd w:val="clear" w:color="auto" w:fill="auto"/>
          </w:tcPr>
          <w:p w:rsidR="00346780" w:rsidP="00A03172" w:rsidRDefault="00346780" w14:paraId="5F298C07" w14:textId="77777777">
            <w:pPr>
              <w:rPr>
                <w:rFonts w:ascii="Arial" w:hAnsi="Arial" w:cs="Arial"/>
                <w:sz w:val="18"/>
                <w:szCs w:val="18"/>
              </w:rPr>
            </w:pPr>
          </w:p>
        </w:tc>
        <w:tc>
          <w:tcPr>
            <w:tcW w:w="1707" w:type="dxa"/>
            <w:tcBorders>
              <w:top w:val="single" w:color="auto" w:sz="4" w:space="0"/>
              <w:left w:val="single" w:color="auto" w:sz="4" w:space="0"/>
              <w:bottom w:val="single" w:color="auto" w:sz="4" w:space="0"/>
              <w:right w:val="single" w:color="auto" w:sz="4" w:space="0"/>
            </w:tcBorders>
            <w:shd w:val="clear" w:color="auto" w:fill="auto"/>
          </w:tcPr>
          <w:p w:rsidR="00346780" w:rsidP="00A03172" w:rsidRDefault="00346780" w14:paraId="57EDDD81" w14:textId="77777777">
            <w:pPr>
              <w:rPr>
                <w:rFonts w:ascii="Arial" w:hAnsi="Arial" w:cs="Arial"/>
                <w:sz w:val="18"/>
                <w:szCs w:val="18"/>
              </w:rPr>
            </w:pPr>
          </w:p>
        </w:tc>
        <w:tc>
          <w:tcPr>
            <w:tcW w:w="1707" w:type="dxa"/>
            <w:tcBorders>
              <w:top w:val="single" w:color="auto" w:sz="4" w:space="0"/>
              <w:left w:val="single" w:color="auto" w:sz="4" w:space="0"/>
              <w:bottom w:val="single" w:color="auto" w:sz="4" w:space="0"/>
              <w:right w:val="single" w:color="auto" w:sz="4" w:space="0"/>
            </w:tcBorders>
            <w:shd w:val="clear" w:color="auto" w:fill="auto"/>
          </w:tcPr>
          <w:p w:rsidR="00346780" w:rsidP="00A03172" w:rsidRDefault="00346780" w14:paraId="5B578C75" w14:textId="77777777">
            <w:pPr>
              <w:rPr>
                <w:rFonts w:ascii="Arial" w:hAnsi="Arial" w:cs="Arial"/>
                <w:sz w:val="18"/>
                <w:szCs w:val="18"/>
              </w:rPr>
            </w:pPr>
          </w:p>
        </w:tc>
        <w:tc>
          <w:tcPr>
            <w:tcW w:w="1707" w:type="dxa"/>
            <w:tcBorders>
              <w:top w:val="single" w:color="auto" w:sz="4" w:space="0"/>
              <w:left w:val="single" w:color="auto" w:sz="4" w:space="0"/>
              <w:bottom w:val="single" w:color="auto" w:sz="4" w:space="0"/>
              <w:right w:val="single" w:color="auto" w:sz="4" w:space="0"/>
            </w:tcBorders>
            <w:shd w:val="clear" w:color="auto" w:fill="auto"/>
          </w:tcPr>
          <w:p w:rsidR="00346780" w:rsidP="00A03172" w:rsidRDefault="00346780" w14:paraId="48B4423D" w14:textId="77777777">
            <w:pPr>
              <w:rPr>
                <w:rFonts w:ascii="Arial" w:hAnsi="Arial" w:cs="Arial"/>
                <w:sz w:val="18"/>
                <w:szCs w:val="18"/>
              </w:rPr>
            </w:pPr>
          </w:p>
        </w:tc>
        <w:tc>
          <w:tcPr>
            <w:tcW w:w="1707" w:type="dxa"/>
            <w:tcBorders>
              <w:top w:val="single" w:color="auto" w:sz="4" w:space="0"/>
              <w:left w:val="single" w:color="auto" w:sz="4" w:space="0"/>
              <w:bottom w:val="single" w:color="auto" w:sz="4" w:space="0"/>
              <w:right w:val="single" w:color="auto" w:sz="4" w:space="0"/>
            </w:tcBorders>
          </w:tcPr>
          <w:p w:rsidR="00346780" w:rsidP="00A03172" w:rsidRDefault="00346780" w14:paraId="465E00EA" w14:textId="77777777">
            <w:pPr>
              <w:rPr>
                <w:rFonts w:ascii="Arial" w:hAnsi="Arial" w:cs="Arial"/>
                <w:sz w:val="18"/>
                <w:szCs w:val="18"/>
              </w:rPr>
            </w:pPr>
          </w:p>
        </w:tc>
        <w:tc>
          <w:tcPr>
            <w:tcW w:w="1707" w:type="dxa"/>
            <w:tcBorders>
              <w:top w:val="single" w:color="auto" w:sz="4" w:space="0"/>
              <w:left w:val="single" w:color="auto" w:sz="4" w:space="0"/>
              <w:bottom w:val="single" w:color="auto" w:sz="4" w:space="0"/>
              <w:right w:val="single" w:color="auto" w:sz="4" w:space="0"/>
            </w:tcBorders>
            <w:shd w:val="clear" w:color="auto" w:fill="auto"/>
          </w:tcPr>
          <w:p w:rsidR="00346780" w:rsidP="00A03172" w:rsidRDefault="00346780" w14:paraId="1F55FA49" w14:textId="77777777">
            <w:pPr>
              <w:rPr>
                <w:rFonts w:ascii="Arial" w:hAnsi="Arial" w:cs="Arial"/>
                <w:sz w:val="18"/>
                <w:szCs w:val="18"/>
              </w:rPr>
            </w:pPr>
          </w:p>
        </w:tc>
        <w:tc>
          <w:tcPr>
            <w:tcW w:w="259" w:type="dxa"/>
            <w:tcBorders>
              <w:left w:val="single" w:color="auto" w:sz="4" w:space="0"/>
              <w:right w:val="single" w:color="auto" w:sz="4" w:space="0"/>
            </w:tcBorders>
            <w:shd w:val="clear" w:color="auto" w:fill="BFBFBF" w:themeFill="background1" w:themeFillShade="BF"/>
          </w:tcPr>
          <w:p w:rsidR="00346780" w:rsidP="00A03172" w:rsidRDefault="00346780" w14:paraId="406F7DDD" w14:textId="77777777">
            <w:pPr>
              <w:rPr>
                <w:rFonts w:ascii="Arial" w:hAnsi="Arial" w:cs="Arial"/>
                <w:sz w:val="18"/>
                <w:szCs w:val="18"/>
              </w:rPr>
            </w:pPr>
          </w:p>
        </w:tc>
      </w:tr>
      <w:tr w:rsidR="00346780" w14:paraId="5B74D328" w14:textId="77777777">
        <w:trPr>
          <w:trHeight w:val="397"/>
        </w:trPr>
        <w:tc>
          <w:tcPr>
            <w:tcW w:w="261" w:type="dxa"/>
            <w:tcBorders>
              <w:left w:val="single" w:color="auto" w:sz="4" w:space="0"/>
              <w:right w:val="single" w:color="auto" w:sz="4" w:space="0"/>
            </w:tcBorders>
            <w:shd w:val="clear" w:color="auto" w:fill="BFBFBF" w:themeFill="background1" w:themeFillShade="BF"/>
          </w:tcPr>
          <w:p w:rsidR="00346780" w:rsidP="00A03172" w:rsidRDefault="00346780" w14:paraId="7697E39B" w14:textId="77777777">
            <w:pPr>
              <w:rPr>
                <w:rFonts w:ascii="Arial" w:hAnsi="Arial" w:cs="Arial"/>
                <w:sz w:val="18"/>
                <w:szCs w:val="18"/>
              </w:rPr>
            </w:pPr>
          </w:p>
        </w:tc>
        <w:tc>
          <w:tcPr>
            <w:tcW w:w="1707" w:type="dxa"/>
            <w:tcBorders>
              <w:top w:val="single" w:color="auto" w:sz="4" w:space="0"/>
              <w:left w:val="single" w:color="auto" w:sz="4" w:space="0"/>
              <w:bottom w:val="single" w:color="auto" w:sz="4" w:space="0"/>
              <w:right w:val="single" w:color="auto" w:sz="4" w:space="0"/>
            </w:tcBorders>
            <w:shd w:val="clear" w:color="auto" w:fill="auto"/>
          </w:tcPr>
          <w:p w:rsidR="00346780" w:rsidP="00A03172" w:rsidRDefault="00346780" w14:paraId="3C03A6DF" w14:textId="77777777">
            <w:pPr>
              <w:rPr>
                <w:rFonts w:ascii="Arial" w:hAnsi="Arial" w:cs="Arial"/>
                <w:sz w:val="18"/>
                <w:szCs w:val="18"/>
              </w:rPr>
            </w:pPr>
          </w:p>
        </w:tc>
        <w:tc>
          <w:tcPr>
            <w:tcW w:w="1707" w:type="dxa"/>
            <w:tcBorders>
              <w:top w:val="single" w:color="auto" w:sz="4" w:space="0"/>
              <w:left w:val="single" w:color="auto" w:sz="4" w:space="0"/>
              <w:bottom w:val="single" w:color="auto" w:sz="4" w:space="0"/>
              <w:right w:val="single" w:color="auto" w:sz="4" w:space="0"/>
            </w:tcBorders>
            <w:shd w:val="clear" w:color="auto" w:fill="auto"/>
          </w:tcPr>
          <w:p w:rsidR="00346780" w:rsidP="00A03172" w:rsidRDefault="00346780" w14:paraId="732592B3" w14:textId="77777777">
            <w:pPr>
              <w:rPr>
                <w:rFonts w:ascii="Arial" w:hAnsi="Arial" w:cs="Arial"/>
                <w:sz w:val="18"/>
                <w:szCs w:val="18"/>
              </w:rPr>
            </w:pPr>
          </w:p>
        </w:tc>
        <w:tc>
          <w:tcPr>
            <w:tcW w:w="1707" w:type="dxa"/>
            <w:tcBorders>
              <w:top w:val="single" w:color="auto" w:sz="4" w:space="0"/>
              <w:left w:val="single" w:color="auto" w:sz="4" w:space="0"/>
              <w:bottom w:val="single" w:color="auto" w:sz="4" w:space="0"/>
              <w:right w:val="single" w:color="auto" w:sz="4" w:space="0"/>
            </w:tcBorders>
            <w:shd w:val="clear" w:color="auto" w:fill="auto"/>
          </w:tcPr>
          <w:p w:rsidR="00346780" w:rsidP="00A03172" w:rsidRDefault="00346780" w14:paraId="0379C721" w14:textId="77777777">
            <w:pPr>
              <w:rPr>
                <w:rFonts w:ascii="Arial" w:hAnsi="Arial" w:cs="Arial"/>
                <w:sz w:val="18"/>
                <w:szCs w:val="18"/>
              </w:rPr>
            </w:pPr>
          </w:p>
        </w:tc>
        <w:tc>
          <w:tcPr>
            <w:tcW w:w="1707" w:type="dxa"/>
            <w:tcBorders>
              <w:top w:val="single" w:color="auto" w:sz="4" w:space="0"/>
              <w:left w:val="single" w:color="auto" w:sz="4" w:space="0"/>
              <w:bottom w:val="single" w:color="auto" w:sz="4" w:space="0"/>
              <w:right w:val="single" w:color="auto" w:sz="4" w:space="0"/>
            </w:tcBorders>
            <w:shd w:val="clear" w:color="auto" w:fill="auto"/>
          </w:tcPr>
          <w:p w:rsidR="00346780" w:rsidP="00A03172" w:rsidRDefault="00346780" w14:paraId="71D8F841" w14:textId="77777777">
            <w:pPr>
              <w:rPr>
                <w:rFonts w:ascii="Arial" w:hAnsi="Arial" w:cs="Arial"/>
                <w:sz w:val="18"/>
                <w:szCs w:val="18"/>
              </w:rPr>
            </w:pPr>
          </w:p>
        </w:tc>
        <w:tc>
          <w:tcPr>
            <w:tcW w:w="1707" w:type="dxa"/>
            <w:tcBorders>
              <w:top w:val="single" w:color="auto" w:sz="4" w:space="0"/>
              <w:left w:val="single" w:color="auto" w:sz="4" w:space="0"/>
              <w:bottom w:val="single" w:color="auto" w:sz="4" w:space="0"/>
              <w:right w:val="single" w:color="auto" w:sz="4" w:space="0"/>
            </w:tcBorders>
          </w:tcPr>
          <w:p w:rsidR="00346780" w:rsidP="00A03172" w:rsidRDefault="00346780" w14:paraId="2BB8C974" w14:textId="77777777">
            <w:pPr>
              <w:rPr>
                <w:rFonts w:ascii="Arial" w:hAnsi="Arial" w:cs="Arial"/>
                <w:sz w:val="18"/>
                <w:szCs w:val="18"/>
              </w:rPr>
            </w:pPr>
          </w:p>
        </w:tc>
        <w:tc>
          <w:tcPr>
            <w:tcW w:w="1707" w:type="dxa"/>
            <w:tcBorders>
              <w:top w:val="single" w:color="auto" w:sz="4" w:space="0"/>
              <w:left w:val="single" w:color="auto" w:sz="4" w:space="0"/>
              <w:bottom w:val="single" w:color="auto" w:sz="4" w:space="0"/>
              <w:right w:val="single" w:color="auto" w:sz="4" w:space="0"/>
            </w:tcBorders>
            <w:shd w:val="clear" w:color="auto" w:fill="auto"/>
          </w:tcPr>
          <w:p w:rsidR="00346780" w:rsidP="00A03172" w:rsidRDefault="00346780" w14:paraId="6B153A15" w14:textId="77777777">
            <w:pPr>
              <w:rPr>
                <w:rFonts w:ascii="Arial" w:hAnsi="Arial" w:cs="Arial"/>
                <w:sz w:val="18"/>
                <w:szCs w:val="18"/>
              </w:rPr>
            </w:pPr>
          </w:p>
        </w:tc>
        <w:tc>
          <w:tcPr>
            <w:tcW w:w="259" w:type="dxa"/>
            <w:tcBorders>
              <w:left w:val="single" w:color="auto" w:sz="4" w:space="0"/>
              <w:right w:val="single" w:color="auto" w:sz="4" w:space="0"/>
            </w:tcBorders>
            <w:shd w:val="clear" w:color="auto" w:fill="BFBFBF" w:themeFill="background1" w:themeFillShade="BF"/>
          </w:tcPr>
          <w:p w:rsidR="00346780" w:rsidP="00A03172" w:rsidRDefault="00346780" w14:paraId="28623AC1" w14:textId="77777777">
            <w:pPr>
              <w:rPr>
                <w:rFonts w:ascii="Arial" w:hAnsi="Arial" w:cs="Arial"/>
                <w:sz w:val="18"/>
                <w:szCs w:val="18"/>
              </w:rPr>
            </w:pPr>
          </w:p>
        </w:tc>
      </w:tr>
      <w:tr w:rsidR="00346780" w14:paraId="380470BC" w14:textId="77777777">
        <w:trPr>
          <w:trHeight w:val="397"/>
        </w:trPr>
        <w:tc>
          <w:tcPr>
            <w:tcW w:w="261" w:type="dxa"/>
            <w:tcBorders>
              <w:left w:val="single" w:color="auto" w:sz="4" w:space="0"/>
              <w:right w:val="single" w:color="auto" w:sz="4" w:space="0"/>
            </w:tcBorders>
            <w:shd w:val="clear" w:color="auto" w:fill="BFBFBF" w:themeFill="background1" w:themeFillShade="BF"/>
          </w:tcPr>
          <w:p w:rsidR="00346780" w:rsidP="00A03172" w:rsidRDefault="00346780" w14:paraId="2BD58597" w14:textId="77777777">
            <w:pPr>
              <w:rPr>
                <w:rFonts w:ascii="Arial" w:hAnsi="Arial" w:cs="Arial"/>
                <w:sz w:val="18"/>
                <w:szCs w:val="18"/>
              </w:rPr>
            </w:pPr>
          </w:p>
        </w:tc>
        <w:tc>
          <w:tcPr>
            <w:tcW w:w="1707" w:type="dxa"/>
            <w:tcBorders>
              <w:top w:val="single" w:color="auto" w:sz="4" w:space="0"/>
              <w:left w:val="single" w:color="auto" w:sz="4" w:space="0"/>
              <w:bottom w:val="single" w:color="auto" w:sz="4" w:space="0"/>
              <w:right w:val="single" w:color="auto" w:sz="4" w:space="0"/>
            </w:tcBorders>
            <w:shd w:val="clear" w:color="auto" w:fill="auto"/>
          </w:tcPr>
          <w:p w:rsidR="00346780" w:rsidP="00A03172" w:rsidRDefault="00346780" w14:paraId="3972C673" w14:textId="77777777">
            <w:pPr>
              <w:rPr>
                <w:rFonts w:ascii="Arial" w:hAnsi="Arial" w:cs="Arial"/>
                <w:sz w:val="18"/>
                <w:szCs w:val="18"/>
              </w:rPr>
            </w:pPr>
          </w:p>
        </w:tc>
        <w:tc>
          <w:tcPr>
            <w:tcW w:w="1707" w:type="dxa"/>
            <w:tcBorders>
              <w:top w:val="single" w:color="auto" w:sz="4" w:space="0"/>
              <w:left w:val="single" w:color="auto" w:sz="4" w:space="0"/>
              <w:bottom w:val="single" w:color="auto" w:sz="4" w:space="0"/>
              <w:right w:val="single" w:color="auto" w:sz="4" w:space="0"/>
            </w:tcBorders>
            <w:shd w:val="clear" w:color="auto" w:fill="auto"/>
          </w:tcPr>
          <w:p w:rsidR="00346780" w:rsidP="00A03172" w:rsidRDefault="00346780" w14:paraId="03340665" w14:textId="77777777">
            <w:pPr>
              <w:rPr>
                <w:rFonts w:ascii="Arial" w:hAnsi="Arial" w:cs="Arial"/>
                <w:sz w:val="18"/>
                <w:szCs w:val="18"/>
              </w:rPr>
            </w:pPr>
          </w:p>
        </w:tc>
        <w:tc>
          <w:tcPr>
            <w:tcW w:w="1707" w:type="dxa"/>
            <w:tcBorders>
              <w:top w:val="single" w:color="auto" w:sz="4" w:space="0"/>
              <w:left w:val="single" w:color="auto" w:sz="4" w:space="0"/>
              <w:bottom w:val="single" w:color="auto" w:sz="4" w:space="0"/>
              <w:right w:val="single" w:color="auto" w:sz="4" w:space="0"/>
            </w:tcBorders>
            <w:shd w:val="clear" w:color="auto" w:fill="auto"/>
          </w:tcPr>
          <w:p w:rsidR="00346780" w:rsidP="00A03172" w:rsidRDefault="00346780" w14:paraId="7DE5F148" w14:textId="77777777">
            <w:pPr>
              <w:rPr>
                <w:rFonts w:ascii="Arial" w:hAnsi="Arial" w:cs="Arial"/>
                <w:sz w:val="18"/>
                <w:szCs w:val="18"/>
              </w:rPr>
            </w:pPr>
          </w:p>
        </w:tc>
        <w:tc>
          <w:tcPr>
            <w:tcW w:w="1707" w:type="dxa"/>
            <w:tcBorders>
              <w:top w:val="single" w:color="auto" w:sz="4" w:space="0"/>
              <w:left w:val="single" w:color="auto" w:sz="4" w:space="0"/>
              <w:bottom w:val="single" w:color="auto" w:sz="4" w:space="0"/>
              <w:right w:val="single" w:color="auto" w:sz="4" w:space="0"/>
            </w:tcBorders>
            <w:shd w:val="clear" w:color="auto" w:fill="auto"/>
          </w:tcPr>
          <w:p w:rsidR="00346780" w:rsidP="00A03172" w:rsidRDefault="00346780" w14:paraId="796657E2" w14:textId="77777777">
            <w:pPr>
              <w:rPr>
                <w:rFonts w:ascii="Arial" w:hAnsi="Arial" w:cs="Arial"/>
                <w:sz w:val="18"/>
                <w:szCs w:val="18"/>
              </w:rPr>
            </w:pPr>
          </w:p>
        </w:tc>
        <w:tc>
          <w:tcPr>
            <w:tcW w:w="1707" w:type="dxa"/>
            <w:tcBorders>
              <w:top w:val="single" w:color="auto" w:sz="4" w:space="0"/>
              <w:left w:val="single" w:color="auto" w:sz="4" w:space="0"/>
              <w:bottom w:val="single" w:color="auto" w:sz="4" w:space="0"/>
              <w:right w:val="single" w:color="auto" w:sz="4" w:space="0"/>
            </w:tcBorders>
          </w:tcPr>
          <w:p w:rsidR="00346780" w:rsidP="00A03172" w:rsidRDefault="00346780" w14:paraId="66466C44" w14:textId="77777777">
            <w:pPr>
              <w:rPr>
                <w:rFonts w:ascii="Arial" w:hAnsi="Arial" w:cs="Arial"/>
                <w:sz w:val="18"/>
                <w:szCs w:val="18"/>
              </w:rPr>
            </w:pPr>
          </w:p>
        </w:tc>
        <w:tc>
          <w:tcPr>
            <w:tcW w:w="1707" w:type="dxa"/>
            <w:tcBorders>
              <w:top w:val="single" w:color="auto" w:sz="4" w:space="0"/>
              <w:left w:val="single" w:color="auto" w:sz="4" w:space="0"/>
              <w:bottom w:val="single" w:color="auto" w:sz="4" w:space="0"/>
              <w:right w:val="single" w:color="auto" w:sz="4" w:space="0"/>
            </w:tcBorders>
            <w:shd w:val="clear" w:color="auto" w:fill="auto"/>
          </w:tcPr>
          <w:p w:rsidR="00346780" w:rsidP="00A03172" w:rsidRDefault="00346780" w14:paraId="36B44D96" w14:textId="77777777">
            <w:pPr>
              <w:rPr>
                <w:rFonts w:ascii="Arial" w:hAnsi="Arial" w:cs="Arial"/>
                <w:sz w:val="18"/>
                <w:szCs w:val="18"/>
              </w:rPr>
            </w:pPr>
          </w:p>
        </w:tc>
        <w:tc>
          <w:tcPr>
            <w:tcW w:w="259" w:type="dxa"/>
            <w:tcBorders>
              <w:left w:val="single" w:color="auto" w:sz="4" w:space="0"/>
              <w:right w:val="single" w:color="auto" w:sz="4" w:space="0"/>
            </w:tcBorders>
            <w:shd w:val="clear" w:color="auto" w:fill="BFBFBF" w:themeFill="background1" w:themeFillShade="BF"/>
          </w:tcPr>
          <w:p w:rsidR="00346780" w:rsidP="00A03172" w:rsidRDefault="00346780" w14:paraId="3E114803" w14:textId="77777777">
            <w:pPr>
              <w:rPr>
                <w:rFonts w:ascii="Arial" w:hAnsi="Arial" w:cs="Arial"/>
                <w:sz w:val="18"/>
                <w:szCs w:val="18"/>
              </w:rPr>
            </w:pPr>
          </w:p>
        </w:tc>
      </w:tr>
      <w:tr w:rsidR="00346780" w14:paraId="0C5E0258" w14:textId="77777777">
        <w:trPr>
          <w:trHeight w:val="397"/>
        </w:trPr>
        <w:tc>
          <w:tcPr>
            <w:tcW w:w="261" w:type="dxa"/>
            <w:tcBorders>
              <w:left w:val="single" w:color="auto" w:sz="4" w:space="0"/>
              <w:right w:val="single" w:color="auto" w:sz="4" w:space="0"/>
            </w:tcBorders>
            <w:shd w:val="clear" w:color="auto" w:fill="BFBFBF" w:themeFill="background1" w:themeFillShade="BF"/>
          </w:tcPr>
          <w:p w:rsidR="00346780" w:rsidP="00A03172" w:rsidRDefault="00346780" w14:paraId="1D65A761" w14:textId="77777777">
            <w:pPr>
              <w:rPr>
                <w:rFonts w:ascii="Arial" w:hAnsi="Arial" w:cs="Arial"/>
                <w:sz w:val="18"/>
                <w:szCs w:val="18"/>
              </w:rPr>
            </w:pPr>
          </w:p>
        </w:tc>
        <w:tc>
          <w:tcPr>
            <w:tcW w:w="1707" w:type="dxa"/>
            <w:tcBorders>
              <w:top w:val="single" w:color="auto" w:sz="4" w:space="0"/>
              <w:left w:val="single" w:color="auto" w:sz="4" w:space="0"/>
              <w:bottom w:val="single" w:color="auto" w:sz="4" w:space="0"/>
              <w:right w:val="single" w:color="auto" w:sz="4" w:space="0"/>
            </w:tcBorders>
            <w:shd w:val="clear" w:color="auto" w:fill="auto"/>
          </w:tcPr>
          <w:p w:rsidR="00346780" w:rsidP="00A03172" w:rsidRDefault="00346780" w14:paraId="5FD2E7DD" w14:textId="77777777">
            <w:pPr>
              <w:rPr>
                <w:rFonts w:ascii="Arial" w:hAnsi="Arial" w:cs="Arial"/>
                <w:sz w:val="18"/>
                <w:szCs w:val="18"/>
              </w:rPr>
            </w:pPr>
          </w:p>
        </w:tc>
        <w:tc>
          <w:tcPr>
            <w:tcW w:w="1707" w:type="dxa"/>
            <w:tcBorders>
              <w:top w:val="single" w:color="auto" w:sz="4" w:space="0"/>
              <w:left w:val="single" w:color="auto" w:sz="4" w:space="0"/>
              <w:bottom w:val="single" w:color="auto" w:sz="4" w:space="0"/>
              <w:right w:val="single" w:color="auto" w:sz="4" w:space="0"/>
            </w:tcBorders>
            <w:shd w:val="clear" w:color="auto" w:fill="auto"/>
          </w:tcPr>
          <w:p w:rsidR="00346780" w:rsidP="00A03172" w:rsidRDefault="00346780" w14:paraId="3915E8E5" w14:textId="77777777">
            <w:pPr>
              <w:rPr>
                <w:rFonts w:ascii="Arial" w:hAnsi="Arial" w:cs="Arial"/>
                <w:sz w:val="18"/>
                <w:szCs w:val="18"/>
              </w:rPr>
            </w:pPr>
          </w:p>
        </w:tc>
        <w:tc>
          <w:tcPr>
            <w:tcW w:w="1707" w:type="dxa"/>
            <w:tcBorders>
              <w:top w:val="single" w:color="auto" w:sz="4" w:space="0"/>
              <w:left w:val="single" w:color="auto" w:sz="4" w:space="0"/>
              <w:bottom w:val="single" w:color="auto" w:sz="4" w:space="0"/>
              <w:right w:val="single" w:color="auto" w:sz="4" w:space="0"/>
            </w:tcBorders>
            <w:shd w:val="clear" w:color="auto" w:fill="auto"/>
          </w:tcPr>
          <w:p w:rsidR="00346780" w:rsidP="00A03172" w:rsidRDefault="00346780" w14:paraId="18946A57" w14:textId="77777777">
            <w:pPr>
              <w:rPr>
                <w:rFonts w:ascii="Arial" w:hAnsi="Arial" w:cs="Arial"/>
                <w:sz w:val="18"/>
                <w:szCs w:val="18"/>
              </w:rPr>
            </w:pPr>
          </w:p>
        </w:tc>
        <w:tc>
          <w:tcPr>
            <w:tcW w:w="1707" w:type="dxa"/>
            <w:tcBorders>
              <w:top w:val="single" w:color="auto" w:sz="4" w:space="0"/>
              <w:left w:val="single" w:color="auto" w:sz="4" w:space="0"/>
              <w:bottom w:val="single" w:color="auto" w:sz="4" w:space="0"/>
              <w:right w:val="single" w:color="auto" w:sz="4" w:space="0"/>
            </w:tcBorders>
            <w:shd w:val="clear" w:color="auto" w:fill="auto"/>
          </w:tcPr>
          <w:p w:rsidR="00346780" w:rsidP="00A03172" w:rsidRDefault="00346780" w14:paraId="10C05A95" w14:textId="77777777">
            <w:pPr>
              <w:rPr>
                <w:rFonts w:ascii="Arial" w:hAnsi="Arial" w:cs="Arial"/>
                <w:sz w:val="18"/>
                <w:szCs w:val="18"/>
              </w:rPr>
            </w:pPr>
          </w:p>
        </w:tc>
        <w:tc>
          <w:tcPr>
            <w:tcW w:w="1707" w:type="dxa"/>
            <w:tcBorders>
              <w:top w:val="single" w:color="auto" w:sz="4" w:space="0"/>
              <w:left w:val="single" w:color="auto" w:sz="4" w:space="0"/>
              <w:bottom w:val="single" w:color="auto" w:sz="4" w:space="0"/>
              <w:right w:val="single" w:color="auto" w:sz="4" w:space="0"/>
            </w:tcBorders>
          </w:tcPr>
          <w:p w:rsidR="00346780" w:rsidP="00A03172" w:rsidRDefault="00346780" w14:paraId="3E5FCAD7" w14:textId="77777777">
            <w:pPr>
              <w:rPr>
                <w:rFonts w:ascii="Arial" w:hAnsi="Arial" w:cs="Arial"/>
                <w:sz w:val="18"/>
                <w:szCs w:val="18"/>
              </w:rPr>
            </w:pPr>
          </w:p>
        </w:tc>
        <w:tc>
          <w:tcPr>
            <w:tcW w:w="1707" w:type="dxa"/>
            <w:tcBorders>
              <w:top w:val="single" w:color="auto" w:sz="4" w:space="0"/>
              <w:left w:val="single" w:color="auto" w:sz="4" w:space="0"/>
              <w:bottom w:val="single" w:color="auto" w:sz="4" w:space="0"/>
              <w:right w:val="single" w:color="auto" w:sz="4" w:space="0"/>
            </w:tcBorders>
            <w:shd w:val="clear" w:color="auto" w:fill="auto"/>
          </w:tcPr>
          <w:p w:rsidR="00346780" w:rsidP="00A03172" w:rsidRDefault="00346780" w14:paraId="7BF5633B" w14:textId="77777777">
            <w:pPr>
              <w:rPr>
                <w:rFonts w:ascii="Arial" w:hAnsi="Arial" w:cs="Arial"/>
                <w:sz w:val="18"/>
                <w:szCs w:val="18"/>
              </w:rPr>
            </w:pPr>
          </w:p>
        </w:tc>
        <w:tc>
          <w:tcPr>
            <w:tcW w:w="259" w:type="dxa"/>
            <w:tcBorders>
              <w:left w:val="single" w:color="auto" w:sz="4" w:space="0"/>
              <w:right w:val="single" w:color="auto" w:sz="4" w:space="0"/>
            </w:tcBorders>
            <w:shd w:val="clear" w:color="auto" w:fill="BFBFBF" w:themeFill="background1" w:themeFillShade="BF"/>
          </w:tcPr>
          <w:p w:rsidR="00346780" w:rsidP="00A03172" w:rsidRDefault="00346780" w14:paraId="0FECD96E" w14:textId="77777777">
            <w:pPr>
              <w:rPr>
                <w:rFonts w:ascii="Arial" w:hAnsi="Arial" w:cs="Arial"/>
                <w:sz w:val="18"/>
                <w:szCs w:val="18"/>
              </w:rPr>
            </w:pPr>
          </w:p>
        </w:tc>
      </w:tr>
      <w:tr w:rsidR="00346780" w14:paraId="136EA20E" w14:textId="77777777">
        <w:trPr>
          <w:trHeight w:val="227" w:hRule="exact"/>
        </w:trPr>
        <w:tc>
          <w:tcPr>
            <w:tcW w:w="261" w:type="dxa"/>
            <w:tcBorders>
              <w:left w:val="single" w:color="auto" w:sz="4" w:space="0"/>
              <w:bottom w:val="single" w:color="auto" w:sz="4" w:space="0"/>
            </w:tcBorders>
            <w:shd w:val="clear" w:color="auto" w:fill="BFBFBF" w:themeFill="background1" w:themeFillShade="BF"/>
          </w:tcPr>
          <w:p w:rsidR="00346780" w:rsidP="00A03172" w:rsidRDefault="00346780" w14:paraId="0D8C91FC" w14:textId="77777777">
            <w:pPr>
              <w:rPr>
                <w:rFonts w:ascii="Arial" w:hAnsi="Arial" w:cs="Arial"/>
                <w:sz w:val="18"/>
                <w:szCs w:val="18"/>
              </w:rPr>
            </w:pPr>
          </w:p>
        </w:tc>
        <w:tc>
          <w:tcPr>
            <w:tcW w:w="1707" w:type="dxa"/>
            <w:tcBorders>
              <w:top w:val="single" w:color="auto" w:sz="4" w:space="0"/>
              <w:bottom w:val="single" w:color="auto" w:sz="4" w:space="0"/>
            </w:tcBorders>
            <w:shd w:val="clear" w:color="auto" w:fill="BFBFBF" w:themeFill="background1" w:themeFillShade="BF"/>
          </w:tcPr>
          <w:p w:rsidR="00346780" w:rsidP="00A03172" w:rsidRDefault="00346780" w14:paraId="64C923DF" w14:textId="77777777">
            <w:pPr>
              <w:rPr>
                <w:rFonts w:ascii="Arial" w:hAnsi="Arial" w:cs="Arial"/>
                <w:sz w:val="18"/>
                <w:szCs w:val="18"/>
              </w:rPr>
            </w:pPr>
          </w:p>
        </w:tc>
        <w:tc>
          <w:tcPr>
            <w:tcW w:w="1707" w:type="dxa"/>
            <w:tcBorders>
              <w:top w:val="single" w:color="auto" w:sz="4" w:space="0"/>
              <w:bottom w:val="single" w:color="auto" w:sz="4" w:space="0"/>
            </w:tcBorders>
            <w:shd w:val="clear" w:color="auto" w:fill="BFBFBF" w:themeFill="background1" w:themeFillShade="BF"/>
          </w:tcPr>
          <w:p w:rsidR="00346780" w:rsidP="00A03172" w:rsidRDefault="00346780" w14:paraId="13720C1D" w14:textId="77777777">
            <w:pPr>
              <w:rPr>
                <w:rFonts w:ascii="Arial" w:hAnsi="Arial" w:cs="Arial"/>
                <w:sz w:val="18"/>
                <w:szCs w:val="18"/>
              </w:rPr>
            </w:pPr>
          </w:p>
        </w:tc>
        <w:tc>
          <w:tcPr>
            <w:tcW w:w="1707" w:type="dxa"/>
            <w:tcBorders>
              <w:top w:val="single" w:color="auto" w:sz="4" w:space="0"/>
              <w:bottom w:val="single" w:color="auto" w:sz="4" w:space="0"/>
            </w:tcBorders>
            <w:shd w:val="clear" w:color="auto" w:fill="BFBFBF" w:themeFill="background1" w:themeFillShade="BF"/>
          </w:tcPr>
          <w:p w:rsidR="00346780" w:rsidP="00A03172" w:rsidRDefault="00346780" w14:paraId="19476FCE" w14:textId="77777777">
            <w:pPr>
              <w:rPr>
                <w:rFonts w:ascii="Arial" w:hAnsi="Arial" w:cs="Arial"/>
                <w:sz w:val="18"/>
                <w:szCs w:val="18"/>
              </w:rPr>
            </w:pPr>
          </w:p>
        </w:tc>
        <w:tc>
          <w:tcPr>
            <w:tcW w:w="1707" w:type="dxa"/>
            <w:tcBorders>
              <w:top w:val="single" w:color="auto" w:sz="4" w:space="0"/>
              <w:bottom w:val="single" w:color="auto" w:sz="4" w:space="0"/>
            </w:tcBorders>
            <w:shd w:val="clear" w:color="auto" w:fill="BFBFBF" w:themeFill="background1" w:themeFillShade="BF"/>
          </w:tcPr>
          <w:p w:rsidR="00346780" w:rsidP="00A03172" w:rsidRDefault="00346780" w14:paraId="6498FF4F" w14:textId="77777777">
            <w:pPr>
              <w:rPr>
                <w:rFonts w:ascii="Arial" w:hAnsi="Arial" w:cs="Arial"/>
                <w:sz w:val="18"/>
                <w:szCs w:val="18"/>
              </w:rPr>
            </w:pPr>
          </w:p>
        </w:tc>
        <w:tc>
          <w:tcPr>
            <w:tcW w:w="1707" w:type="dxa"/>
            <w:tcBorders>
              <w:top w:val="single" w:color="auto" w:sz="4" w:space="0"/>
              <w:bottom w:val="single" w:color="auto" w:sz="4" w:space="0"/>
            </w:tcBorders>
            <w:shd w:val="clear" w:color="auto" w:fill="BFBFBF" w:themeFill="background1" w:themeFillShade="BF"/>
          </w:tcPr>
          <w:p w:rsidR="00346780" w:rsidP="00A03172" w:rsidRDefault="00346780" w14:paraId="5C8772DB" w14:textId="77777777">
            <w:pPr>
              <w:rPr>
                <w:rFonts w:ascii="Arial" w:hAnsi="Arial" w:cs="Arial"/>
                <w:sz w:val="18"/>
                <w:szCs w:val="18"/>
              </w:rPr>
            </w:pPr>
          </w:p>
        </w:tc>
        <w:tc>
          <w:tcPr>
            <w:tcW w:w="1707" w:type="dxa"/>
            <w:tcBorders>
              <w:top w:val="single" w:color="auto" w:sz="4" w:space="0"/>
              <w:bottom w:val="single" w:color="auto" w:sz="4" w:space="0"/>
            </w:tcBorders>
            <w:shd w:val="clear" w:color="auto" w:fill="BFBFBF" w:themeFill="background1" w:themeFillShade="BF"/>
          </w:tcPr>
          <w:p w:rsidR="00346780" w:rsidP="00A03172" w:rsidRDefault="00346780" w14:paraId="534E30BF" w14:textId="77777777">
            <w:pPr>
              <w:rPr>
                <w:rFonts w:ascii="Arial" w:hAnsi="Arial" w:cs="Arial"/>
                <w:sz w:val="18"/>
                <w:szCs w:val="18"/>
              </w:rPr>
            </w:pPr>
          </w:p>
        </w:tc>
        <w:tc>
          <w:tcPr>
            <w:tcW w:w="259" w:type="dxa"/>
            <w:tcBorders>
              <w:bottom w:val="single" w:color="auto" w:sz="4" w:space="0"/>
              <w:right w:val="single" w:color="auto" w:sz="4" w:space="0"/>
            </w:tcBorders>
            <w:shd w:val="clear" w:color="auto" w:fill="BFBFBF" w:themeFill="background1" w:themeFillShade="BF"/>
          </w:tcPr>
          <w:p w:rsidR="00346780" w:rsidP="00A03172" w:rsidRDefault="00346780" w14:paraId="79B0EC85" w14:textId="77777777">
            <w:pPr>
              <w:rPr>
                <w:rFonts w:ascii="Arial" w:hAnsi="Arial" w:cs="Arial"/>
                <w:sz w:val="18"/>
                <w:szCs w:val="18"/>
              </w:rPr>
            </w:pPr>
          </w:p>
        </w:tc>
      </w:tr>
    </w:tbl>
    <w:p w:rsidR="00346780" w:rsidP="00A03172" w:rsidRDefault="00346780" w14:paraId="164BB0C1" w14:textId="77777777">
      <w:pPr>
        <w:spacing w:after="0"/>
        <w:rPr>
          <w:rFonts w:ascii="Arial" w:hAnsi="Arial" w:cs="Arial"/>
          <w:sz w:val="18"/>
          <w:szCs w:val="18"/>
        </w:rPr>
      </w:pPr>
    </w:p>
    <w:p w:rsidR="00A03172" w:rsidRDefault="00A03172" w14:paraId="70C8A265" w14:textId="77777777">
      <w:pPr>
        <w:rPr>
          <w:rFonts w:ascii="Arial" w:hAnsi="Arial" w:cs="Arial"/>
          <w:sz w:val="18"/>
          <w:szCs w:val="18"/>
        </w:rPr>
      </w:pPr>
      <w:r>
        <w:rPr>
          <w:rFonts w:ascii="Arial" w:hAnsi="Arial" w:cs="Arial"/>
          <w:sz w:val="18"/>
          <w:szCs w:val="18"/>
        </w:rPr>
        <w:br w:type="page"/>
      </w:r>
    </w:p>
    <w:p w:rsidR="00346780" w:rsidP="00A03172" w:rsidRDefault="00764B69" w14:paraId="5C0AE511" w14:textId="77777777">
      <w:pPr>
        <w:spacing w:after="0"/>
        <w:rPr>
          <w:rFonts w:ascii="Arial" w:hAnsi="Arial" w:cs="Arial"/>
          <w:b/>
          <w:sz w:val="18"/>
          <w:szCs w:val="18"/>
          <w:u w:val="single"/>
        </w:rPr>
      </w:pPr>
      <w:r>
        <w:rPr>
          <w:rFonts w:ascii="Arial" w:hAnsi="Arial" w:cs="Arial"/>
          <w:b/>
          <w:sz w:val="18"/>
          <w:szCs w:val="18"/>
          <w:u w:val="single"/>
        </w:rPr>
        <w:t>Option / Enhancement Details</w:t>
      </w:r>
    </w:p>
    <w:p w:rsidR="00A03172" w:rsidP="00A03172" w:rsidRDefault="00A03172" w14:paraId="29029811" w14:textId="77777777">
      <w:pPr>
        <w:spacing w:after="0"/>
        <w:rPr>
          <w:rFonts w:ascii="Arial" w:hAnsi="Arial" w:cs="Arial"/>
          <w:sz w:val="18"/>
          <w:szCs w:val="18"/>
        </w:rPr>
      </w:pPr>
    </w:p>
    <w:p w:rsidR="00725236" w:rsidP="00A03172" w:rsidRDefault="00725236" w14:paraId="63908450" w14:textId="77777777">
      <w:pPr>
        <w:spacing w:after="0"/>
        <w:rPr>
          <w:rFonts w:ascii="Arial" w:hAnsi="Arial" w:cs="Arial"/>
          <w:sz w:val="18"/>
          <w:szCs w:val="18"/>
        </w:rPr>
      </w:pPr>
      <w:r w:rsidRPr="00725236">
        <w:rPr>
          <w:rFonts w:ascii="Arial" w:hAnsi="Arial" w:cs="Arial"/>
          <w:sz w:val="18"/>
          <w:szCs w:val="18"/>
        </w:rPr>
        <w:t>Please rank in order of preference (1 being most important) the three (four) subjects that you wish to study along with your predicted grade(s) for the prerequisite subjects as specified in our Options booklet. The vast majority of students will study 3 A-levels, but students predicted to achieve 5 8/A* grades (or more) may have the opportunity to study 4 subjects.</w:t>
      </w:r>
    </w:p>
    <w:p w:rsidRPr="00725236" w:rsidR="00A03172" w:rsidP="00A03172" w:rsidRDefault="00A03172" w14:paraId="3A30DD7C" w14:textId="77777777">
      <w:pPr>
        <w:spacing w:after="0"/>
        <w:rPr>
          <w:rFonts w:ascii="Arial" w:hAnsi="Arial" w:cs="Arial"/>
          <w:sz w:val="18"/>
          <w:szCs w:val="18"/>
        </w:rPr>
      </w:pPr>
    </w:p>
    <w:p w:rsidRPr="00725236" w:rsidR="00725236" w:rsidP="00A03172" w:rsidRDefault="00725236" w14:paraId="7FADB183" w14:textId="77777777">
      <w:pPr>
        <w:pStyle w:val="ListParagraph"/>
        <w:numPr>
          <w:ilvl w:val="0"/>
          <w:numId w:val="6"/>
        </w:numPr>
        <w:spacing w:after="0"/>
        <w:rPr>
          <w:rFonts w:ascii="Arial" w:hAnsi="Arial" w:cs="Arial"/>
          <w:sz w:val="18"/>
          <w:szCs w:val="18"/>
        </w:rPr>
      </w:pPr>
      <w:r w:rsidRPr="00725236">
        <w:rPr>
          <w:rFonts w:ascii="Arial" w:hAnsi="Arial" w:cs="Arial"/>
          <w:sz w:val="18"/>
          <w:szCs w:val="18"/>
        </w:rPr>
        <w:t>Reminder: Each BTEC option counts as two choices.</w:t>
      </w:r>
    </w:p>
    <w:p w:rsidRPr="00725236" w:rsidR="00725236" w:rsidP="00A03172" w:rsidRDefault="00725236" w14:paraId="457FFC21" w14:textId="77777777">
      <w:pPr>
        <w:pStyle w:val="ListParagraph"/>
        <w:numPr>
          <w:ilvl w:val="0"/>
          <w:numId w:val="6"/>
        </w:numPr>
        <w:spacing w:after="0"/>
        <w:rPr>
          <w:rFonts w:ascii="Arial" w:hAnsi="Arial" w:cs="Arial"/>
          <w:sz w:val="18"/>
          <w:szCs w:val="18"/>
        </w:rPr>
      </w:pPr>
      <w:r w:rsidRPr="00725236">
        <w:rPr>
          <w:rFonts w:ascii="Arial" w:hAnsi="Arial" w:cs="Arial"/>
          <w:sz w:val="18"/>
          <w:szCs w:val="18"/>
        </w:rPr>
        <w:t>Please remember that it is important to be as precise as you can be as it may not be possible to change a subject at a later date.</w:t>
      </w:r>
    </w:p>
    <w:p w:rsidRPr="00725236" w:rsidR="00725236" w:rsidP="00A03172" w:rsidRDefault="00725236" w14:paraId="59F85C79" w14:textId="77777777">
      <w:pPr>
        <w:pStyle w:val="ListParagraph"/>
        <w:numPr>
          <w:ilvl w:val="0"/>
          <w:numId w:val="6"/>
        </w:numPr>
        <w:spacing w:after="0"/>
        <w:rPr>
          <w:rFonts w:ascii="Arial" w:hAnsi="Arial" w:cs="Arial"/>
          <w:sz w:val="18"/>
          <w:szCs w:val="18"/>
        </w:rPr>
      </w:pPr>
      <w:r w:rsidRPr="00725236">
        <w:rPr>
          <w:rFonts w:ascii="Arial" w:hAnsi="Arial" w:cs="Arial"/>
          <w:sz w:val="18"/>
          <w:szCs w:val="18"/>
        </w:rPr>
        <w:t>All requests for changes should be made in writing t</w:t>
      </w:r>
      <w:r>
        <w:rPr>
          <w:rFonts w:ascii="Arial" w:hAnsi="Arial" w:cs="Arial"/>
          <w:sz w:val="18"/>
          <w:szCs w:val="18"/>
        </w:rPr>
        <w:t>o, or by appointment with, Mr R H</w:t>
      </w:r>
      <w:r w:rsidRPr="00725236">
        <w:rPr>
          <w:rFonts w:ascii="Arial" w:hAnsi="Arial" w:cs="Arial"/>
          <w:sz w:val="18"/>
          <w:szCs w:val="18"/>
        </w:rPr>
        <w:t xml:space="preserve"> Stark, Assistant Headteacher, Head of Sixth Form.</w:t>
      </w:r>
    </w:p>
    <w:p w:rsidRPr="00725236" w:rsidR="00725236" w:rsidP="00A03172" w:rsidRDefault="00725236" w14:paraId="280069AC" w14:textId="77777777">
      <w:pPr>
        <w:pStyle w:val="ListParagraph"/>
        <w:numPr>
          <w:ilvl w:val="0"/>
          <w:numId w:val="6"/>
        </w:numPr>
        <w:spacing w:after="0"/>
        <w:rPr>
          <w:rFonts w:ascii="Arial" w:hAnsi="Arial" w:cs="Arial"/>
          <w:sz w:val="18"/>
          <w:szCs w:val="18"/>
        </w:rPr>
      </w:pPr>
      <w:r w:rsidRPr="00725236">
        <w:rPr>
          <w:rFonts w:ascii="Arial" w:hAnsi="Arial" w:cs="Arial"/>
          <w:sz w:val="18"/>
          <w:szCs w:val="18"/>
        </w:rPr>
        <w:t>Those wishing to study Further Mathematics must also choose Mathematics. When selecting your other subjects, please do not select a third Mathematics option as one of these other subjects.</w:t>
      </w:r>
    </w:p>
    <w:p w:rsidRPr="00725236" w:rsidR="00725236" w:rsidP="00A03172" w:rsidRDefault="00725236" w14:paraId="32E2AB8D" w14:textId="77777777">
      <w:pPr>
        <w:pStyle w:val="ListParagraph"/>
        <w:numPr>
          <w:ilvl w:val="0"/>
          <w:numId w:val="6"/>
        </w:numPr>
        <w:spacing w:after="0"/>
        <w:rPr>
          <w:rFonts w:ascii="Arial" w:hAnsi="Arial" w:cs="Arial"/>
          <w:sz w:val="18"/>
          <w:szCs w:val="18"/>
        </w:rPr>
      </w:pPr>
      <w:r w:rsidRPr="00725236">
        <w:rPr>
          <w:rFonts w:ascii="Arial" w:hAnsi="Arial" w:cs="Arial"/>
          <w:sz w:val="18"/>
          <w:szCs w:val="18"/>
        </w:rPr>
        <w:t>Applicants should be aware that some of the "Russell Group" universities may not accept the grades or tariff points from certain subjects towards non-related degrees as they consider them to be so-called "soft options". Students should contact the individual universities themselves if they require further information.</w:t>
      </w:r>
    </w:p>
    <w:p w:rsidRPr="00725236" w:rsidR="00725236" w:rsidP="00A03172" w:rsidRDefault="00725236" w14:paraId="3CDBFF50" w14:textId="77777777">
      <w:pPr>
        <w:pStyle w:val="ListParagraph"/>
        <w:numPr>
          <w:ilvl w:val="0"/>
          <w:numId w:val="6"/>
        </w:numPr>
        <w:spacing w:after="0"/>
        <w:rPr>
          <w:rFonts w:ascii="Arial" w:hAnsi="Arial" w:cs="Arial"/>
          <w:sz w:val="18"/>
          <w:szCs w:val="18"/>
        </w:rPr>
      </w:pPr>
      <w:r w:rsidRPr="00725236">
        <w:rPr>
          <w:rFonts w:ascii="Arial" w:hAnsi="Arial" w:cs="Arial"/>
          <w:sz w:val="18"/>
          <w:szCs w:val="18"/>
        </w:rPr>
        <w:t>Some universities also advise against studying both Business Studies and Economics, Film and Media Studies, BTEC Science and an A-Level Science, BTEC Sport and A-Level Physical Education.</w:t>
      </w:r>
    </w:p>
    <w:p w:rsidR="00725236" w:rsidP="00A03172" w:rsidRDefault="00725236" w14:paraId="5EDE77A7" w14:textId="77777777">
      <w:pPr>
        <w:spacing w:after="0"/>
        <w:rPr>
          <w:rFonts w:ascii="Arial" w:hAnsi="Arial" w:cs="Arial"/>
          <w:sz w:val="18"/>
          <w:szCs w:val="18"/>
        </w:rPr>
      </w:pPr>
    </w:p>
    <w:p w:rsidR="00A03172" w:rsidP="00A03172" w:rsidRDefault="00A03172" w14:paraId="17A12879" w14:textId="77777777">
      <w:pPr>
        <w:spacing w:after="0"/>
        <w:rPr>
          <w:rFonts w:ascii="Arial" w:hAnsi="Arial" w:cs="Arial"/>
          <w:sz w:val="18"/>
          <w:szCs w:val="18"/>
        </w:rPr>
      </w:pPr>
    </w:p>
    <w:p w:rsidR="00346780" w:rsidP="00A03172" w:rsidRDefault="00725236" w14:paraId="1C9A6587" w14:textId="77777777">
      <w:pPr>
        <w:spacing w:after="0"/>
        <w:rPr>
          <w:rFonts w:ascii="Arial" w:hAnsi="Arial" w:cs="Arial"/>
          <w:sz w:val="18"/>
          <w:szCs w:val="18"/>
        </w:rPr>
      </w:pPr>
      <w:r w:rsidRPr="00725236">
        <w:rPr>
          <w:rFonts w:ascii="Arial" w:hAnsi="Arial" w:cs="Arial"/>
          <w:sz w:val="18"/>
          <w:szCs w:val="18"/>
        </w:rPr>
        <w:t>### Options - Choose - 3 main (or 4 if taking 4) ###</w:t>
      </w:r>
    </w:p>
    <w:p w:rsidR="00A03172" w:rsidP="00A03172" w:rsidRDefault="00A03172" w14:paraId="6A35AF07" w14:textId="77777777">
      <w:pPr>
        <w:spacing w:after="0"/>
        <w:rPr>
          <w:rFonts w:ascii="Arial" w:hAnsi="Arial" w:cs="Arial"/>
          <w:sz w:val="18"/>
          <w:szCs w:val="18"/>
        </w:rPr>
      </w:pPr>
    </w:p>
    <w:tbl>
      <w:tblPr>
        <w:tblStyle w:val="TableGrid"/>
        <w:tblW w:w="0" w:type="auto"/>
        <w:tblBorders>
          <w:insideH w:val="none" w:color="auto" w:sz="0" w:space="0"/>
          <w:insideV w:val="none" w:color="auto" w:sz="0" w:space="0"/>
        </w:tblBorders>
        <w:tblLook w:val="04A0" w:firstRow="1" w:lastRow="0" w:firstColumn="1" w:lastColumn="0" w:noHBand="0" w:noVBand="1"/>
      </w:tblPr>
      <w:tblGrid>
        <w:gridCol w:w="279"/>
        <w:gridCol w:w="1417"/>
        <w:gridCol w:w="4394"/>
        <w:gridCol w:w="4395"/>
        <w:gridCol w:w="277"/>
      </w:tblGrid>
      <w:tr w:rsidR="00346780" w14:paraId="7E8C0C47" w14:textId="77777777">
        <w:trPr>
          <w:trHeight w:val="227" w:hRule="exact"/>
        </w:trPr>
        <w:tc>
          <w:tcPr>
            <w:tcW w:w="279" w:type="dxa"/>
            <w:shd w:val="clear" w:color="auto" w:fill="BFBFBF" w:themeFill="background1" w:themeFillShade="BF"/>
          </w:tcPr>
          <w:p w:rsidR="00346780" w:rsidP="00A03172" w:rsidRDefault="00346780" w14:paraId="28888838" w14:textId="77777777">
            <w:pPr>
              <w:rPr>
                <w:rFonts w:ascii="Arial" w:hAnsi="Arial" w:cs="Arial"/>
                <w:sz w:val="18"/>
                <w:szCs w:val="18"/>
              </w:rPr>
            </w:pPr>
          </w:p>
        </w:tc>
        <w:tc>
          <w:tcPr>
            <w:tcW w:w="1417" w:type="dxa"/>
            <w:tcBorders>
              <w:bottom w:val="single" w:color="auto" w:sz="4" w:space="0"/>
            </w:tcBorders>
            <w:shd w:val="clear" w:color="auto" w:fill="BFBFBF" w:themeFill="background1" w:themeFillShade="BF"/>
          </w:tcPr>
          <w:p w:rsidR="00346780" w:rsidP="00A03172" w:rsidRDefault="00346780" w14:paraId="18DE9CAB" w14:textId="77777777">
            <w:pPr>
              <w:rPr>
                <w:rFonts w:ascii="Arial" w:hAnsi="Arial" w:cs="Arial"/>
                <w:sz w:val="18"/>
                <w:szCs w:val="18"/>
              </w:rPr>
            </w:pPr>
          </w:p>
        </w:tc>
        <w:tc>
          <w:tcPr>
            <w:tcW w:w="4394" w:type="dxa"/>
            <w:tcBorders>
              <w:bottom w:val="single" w:color="auto" w:sz="4" w:space="0"/>
            </w:tcBorders>
            <w:shd w:val="clear" w:color="auto" w:fill="BFBFBF" w:themeFill="background1" w:themeFillShade="BF"/>
          </w:tcPr>
          <w:p w:rsidR="00346780" w:rsidP="00A03172" w:rsidRDefault="00346780" w14:paraId="2F2D1B2C" w14:textId="77777777">
            <w:pPr>
              <w:rPr>
                <w:rFonts w:ascii="Arial" w:hAnsi="Arial" w:cs="Arial"/>
                <w:sz w:val="18"/>
                <w:szCs w:val="18"/>
              </w:rPr>
            </w:pPr>
          </w:p>
        </w:tc>
        <w:tc>
          <w:tcPr>
            <w:tcW w:w="4395" w:type="dxa"/>
            <w:tcBorders>
              <w:bottom w:val="single" w:color="auto" w:sz="4" w:space="0"/>
            </w:tcBorders>
            <w:shd w:val="clear" w:color="auto" w:fill="BFBFBF" w:themeFill="background1" w:themeFillShade="BF"/>
          </w:tcPr>
          <w:p w:rsidR="00346780" w:rsidP="00A03172" w:rsidRDefault="00346780" w14:paraId="707832A9" w14:textId="77777777">
            <w:pPr>
              <w:rPr>
                <w:rFonts w:ascii="Arial" w:hAnsi="Arial" w:cs="Arial"/>
                <w:sz w:val="18"/>
                <w:szCs w:val="18"/>
              </w:rPr>
            </w:pPr>
          </w:p>
        </w:tc>
        <w:tc>
          <w:tcPr>
            <w:tcW w:w="277" w:type="dxa"/>
            <w:shd w:val="clear" w:color="auto" w:fill="BFBFBF" w:themeFill="background1" w:themeFillShade="BF"/>
          </w:tcPr>
          <w:p w:rsidR="00346780" w:rsidP="00A03172" w:rsidRDefault="00346780" w14:paraId="4E3C68C4" w14:textId="77777777">
            <w:pPr>
              <w:rPr>
                <w:rFonts w:ascii="Arial" w:hAnsi="Arial" w:cs="Arial"/>
                <w:sz w:val="18"/>
                <w:szCs w:val="18"/>
              </w:rPr>
            </w:pPr>
          </w:p>
        </w:tc>
      </w:tr>
      <w:tr w:rsidR="00346780" w14:paraId="353A895C" w14:textId="77777777">
        <w:trPr>
          <w:trHeight w:val="397"/>
        </w:trPr>
        <w:tc>
          <w:tcPr>
            <w:tcW w:w="279" w:type="dxa"/>
            <w:tcBorders>
              <w:right w:val="single" w:color="auto" w:sz="4" w:space="0"/>
            </w:tcBorders>
            <w:shd w:val="clear" w:color="auto" w:fill="BFBFBF" w:themeFill="background1" w:themeFillShade="BF"/>
          </w:tcPr>
          <w:p w:rsidR="00346780" w:rsidP="00A03172" w:rsidRDefault="00346780" w14:paraId="5DC00144" w14:textId="77777777">
            <w:pPr>
              <w:rPr>
                <w:rFonts w:ascii="Arial" w:hAnsi="Arial" w:cs="Arial"/>
                <w:sz w:val="18"/>
                <w:szCs w:val="18"/>
              </w:rPr>
            </w:pP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rsidR="00346780" w:rsidP="00A03172" w:rsidRDefault="00764B69" w14:paraId="29FD891D" w14:textId="77777777">
            <w:pPr>
              <w:rPr>
                <w:rFonts w:ascii="Arial" w:hAnsi="Arial" w:cs="Arial"/>
                <w:sz w:val="18"/>
                <w:szCs w:val="18"/>
              </w:rPr>
            </w:pPr>
            <w:r>
              <w:rPr>
                <w:rFonts w:ascii="Arial" w:hAnsi="Arial" w:cs="Arial"/>
                <w:sz w:val="18"/>
                <w:szCs w:val="18"/>
              </w:rPr>
              <w:t>Option Priority</w:t>
            </w:r>
          </w:p>
        </w:tc>
        <w:tc>
          <w:tcPr>
            <w:tcW w:w="4394" w:type="dxa"/>
            <w:tcBorders>
              <w:top w:val="single" w:color="auto" w:sz="4" w:space="0"/>
              <w:left w:val="single" w:color="auto" w:sz="4" w:space="0"/>
              <w:bottom w:val="single" w:color="auto" w:sz="4" w:space="0"/>
              <w:right w:val="single" w:color="auto" w:sz="4" w:space="0"/>
            </w:tcBorders>
            <w:shd w:val="clear" w:color="auto" w:fill="auto"/>
            <w:vAlign w:val="center"/>
          </w:tcPr>
          <w:p w:rsidR="00346780" w:rsidP="00A03172" w:rsidRDefault="00764B69" w14:paraId="7E81D73A" w14:textId="77777777">
            <w:pPr>
              <w:rPr>
                <w:rFonts w:ascii="Arial" w:hAnsi="Arial" w:cs="Arial"/>
                <w:sz w:val="18"/>
                <w:szCs w:val="18"/>
              </w:rPr>
            </w:pPr>
            <w:r>
              <w:rPr>
                <w:rFonts w:ascii="Arial" w:hAnsi="Arial" w:cs="Arial"/>
                <w:sz w:val="18"/>
                <w:szCs w:val="18"/>
              </w:rPr>
              <w:t>Option Subject</w:t>
            </w:r>
          </w:p>
        </w:tc>
        <w:tc>
          <w:tcPr>
            <w:tcW w:w="4395" w:type="dxa"/>
            <w:tcBorders>
              <w:top w:val="single" w:color="auto" w:sz="4" w:space="0"/>
              <w:left w:val="single" w:color="auto" w:sz="4" w:space="0"/>
              <w:bottom w:val="single" w:color="auto" w:sz="4" w:space="0"/>
              <w:right w:val="single" w:color="auto" w:sz="4" w:space="0"/>
            </w:tcBorders>
            <w:shd w:val="clear" w:color="auto" w:fill="auto"/>
            <w:vAlign w:val="center"/>
          </w:tcPr>
          <w:p w:rsidR="00346780" w:rsidP="00A03172" w:rsidRDefault="00764B69" w14:paraId="562AC707" w14:textId="77777777">
            <w:pPr>
              <w:rPr>
                <w:rFonts w:ascii="Arial" w:hAnsi="Arial" w:cs="Arial"/>
                <w:sz w:val="18"/>
                <w:szCs w:val="18"/>
              </w:rPr>
            </w:pPr>
            <w:r>
              <w:rPr>
                <w:rFonts w:ascii="Arial" w:hAnsi="Arial" w:cs="Arial"/>
                <w:sz w:val="18"/>
                <w:szCs w:val="18"/>
              </w:rPr>
              <w:t>Predicted Grade (GCSE)</w:t>
            </w:r>
          </w:p>
        </w:tc>
        <w:tc>
          <w:tcPr>
            <w:tcW w:w="277" w:type="dxa"/>
            <w:tcBorders>
              <w:left w:val="single" w:color="auto" w:sz="4" w:space="0"/>
            </w:tcBorders>
            <w:shd w:val="clear" w:color="auto" w:fill="BFBFBF" w:themeFill="background1" w:themeFillShade="BF"/>
          </w:tcPr>
          <w:p w:rsidR="00346780" w:rsidP="00A03172" w:rsidRDefault="00346780" w14:paraId="4222343B" w14:textId="77777777">
            <w:pPr>
              <w:rPr>
                <w:rFonts w:ascii="Arial" w:hAnsi="Arial" w:cs="Arial"/>
                <w:sz w:val="18"/>
                <w:szCs w:val="18"/>
              </w:rPr>
            </w:pPr>
          </w:p>
        </w:tc>
      </w:tr>
      <w:tr w:rsidR="00346780" w14:paraId="5B4F2386" w14:textId="77777777">
        <w:trPr>
          <w:trHeight w:val="227" w:hRule="exact"/>
        </w:trPr>
        <w:tc>
          <w:tcPr>
            <w:tcW w:w="279" w:type="dxa"/>
            <w:shd w:val="clear" w:color="auto" w:fill="BFBFBF" w:themeFill="background1" w:themeFillShade="BF"/>
          </w:tcPr>
          <w:p w:rsidR="00346780" w:rsidP="00A03172" w:rsidRDefault="00346780" w14:paraId="21B464AB" w14:textId="77777777">
            <w:pPr>
              <w:rPr>
                <w:rFonts w:ascii="Arial" w:hAnsi="Arial" w:cs="Arial"/>
                <w:sz w:val="18"/>
                <w:szCs w:val="18"/>
              </w:rPr>
            </w:pPr>
          </w:p>
        </w:tc>
        <w:tc>
          <w:tcPr>
            <w:tcW w:w="1417" w:type="dxa"/>
            <w:tcBorders>
              <w:top w:val="single" w:color="auto" w:sz="4" w:space="0"/>
              <w:bottom w:val="single" w:color="auto" w:sz="4" w:space="0"/>
            </w:tcBorders>
            <w:shd w:val="clear" w:color="auto" w:fill="BFBFBF" w:themeFill="background1" w:themeFillShade="BF"/>
          </w:tcPr>
          <w:p w:rsidR="00346780" w:rsidP="00A03172" w:rsidRDefault="00346780" w14:paraId="2086AA39" w14:textId="77777777">
            <w:pPr>
              <w:rPr>
                <w:rFonts w:ascii="Arial" w:hAnsi="Arial" w:cs="Arial"/>
                <w:sz w:val="18"/>
                <w:szCs w:val="18"/>
              </w:rPr>
            </w:pPr>
          </w:p>
        </w:tc>
        <w:tc>
          <w:tcPr>
            <w:tcW w:w="4394" w:type="dxa"/>
            <w:tcBorders>
              <w:top w:val="single" w:color="auto" w:sz="4" w:space="0"/>
              <w:bottom w:val="single" w:color="auto" w:sz="4" w:space="0"/>
            </w:tcBorders>
            <w:shd w:val="clear" w:color="auto" w:fill="BFBFBF" w:themeFill="background1" w:themeFillShade="BF"/>
          </w:tcPr>
          <w:p w:rsidR="00346780" w:rsidP="00A03172" w:rsidRDefault="00346780" w14:paraId="693D05BA" w14:textId="77777777">
            <w:pPr>
              <w:rPr>
                <w:rFonts w:ascii="Arial" w:hAnsi="Arial" w:cs="Arial"/>
                <w:sz w:val="18"/>
                <w:szCs w:val="18"/>
              </w:rPr>
            </w:pPr>
          </w:p>
        </w:tc>
        <w:tc>
          <w:tcPr>
            <w:tcW w:w="4395" w:type="dxa"/>
            <w:tcBorders>
              <w:top w:val="single" w:color="auto" w:sz="4" w:space="0"/>
              <w:bottom w:val="single" w:color="auto" w:sz="4" w:space="0"/>
            </w:tcBorders>
            <w:shd w:val="clear" w:color="auto" w:fill="BFBFBF" w:themeFill="background1" w:themeFillShade="BF"/>
          </w:tcPr>
          <w:p w:rsidR="00346780" w:rsidP="00A03172" w:rsidRDefault="00346780" w14:paraId="6511932D" w14:textId="77777777">
            <w:pPr>
              <w:rPr>
                <w:rFonts w:ascii="Arial" w:hAnsi="Arial" w:cs="Arial"/>
                <w:sz w:val="18"/>
                <w:szCs w:val="18"/>
              </w:rPr>
            </w:pPr>
          </w:p>
        </w:tc>
        <w:tc>
          <w:tcPr>
            <w:tcW w:w="277" w:type="dxa"/>
            <w:shd w:val="clear" w:color="auto" w:fill="BFBFBF" w:themeFill="background1" w:themeFillShade="BF"/>
          </w:tcPr>
          <w:p w:rsidR="00346780" w:rsidP="00A03172" w:rsidRDefault="00346780" w14:paraId="6E4800AF" w14:textId="77777777">
            <w:pPr>
              <w:rPr>
                <w:rFonts w:ascii="Arial" w:hAnsi="Arial" w:cs="Arial"/>
                <w:sz w:val="18"/>
                <w:szCs w:val="18"/>
              </w:rPr>
            </w:pPr>
          </w:p>
        </w:tc>
      </w:tr>
      <w:tr w:rsidR="00346780" w14:paraId="539DF49E" w14:textId="77777777">
        <w:trPr>
          <w:trHeight w:val="397"/>
        </w:trPr>
        <w:tc>
          <w:tcPr>
            <w:tcW w:w="279" w:type="dxa"/>
            <w:tcBorders>
              <w:right w:val="single" w:color="auto" w:sz="4" w:space="0"/>
            </w:tcBorders>
            <w:shd w:val="clear" w:color="auto" w:fill="BFBFBF" w:themeFill="background1" w:themeFillShade="BF"/>
          </w:tcPr>
          <w:p w:rsidR="00346780" w:rsidP="00A03172" w:rsidRDefault="00346780" w14:paraId="06129F87" w14:textId="77777777">
            <w:pPr>
              <w:rPr>
                <w:rFonts w:ascii="Arial" w:hAnsi="Arial" w:cs="Arial"/>
                <w:sz w:val="18"/>
                <w:szCs w:val="18"/>
              </w:rPr>
            </w:pP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rsidR="00346780" w:rsidP="00A03172" w:rsidRDefault="00764B69" w14:paraId="137EBB56" w14:textId="77777777">
            <w:pPr>
              <w:jc w:val="center"/>
              <w:rPr>
                <w:rFonts w:ascii="Arial" w:hAnsi="Arial" w:cs="Arial"/>
                <w:sz w:val="18"/>
                <w:szCs w:val="18"/>
              </w:rPr>
            </w:pPr>
            <w:r>
              <w:rPr>
                <w:rFonts w:ascii="Arial" w:hAnsi="Arial" w:cs="Arial"/>
                <w:sz w:val="18"/>
                <w:szCs w:val="18"/>
              </w:rPr>
              <w:t>01</w:t>
            </w:r>
          </w:p>
        </w:tc>
        <w:tc>
          <w:tcPr>
            <w:tcW w:w="4394" w:type="dxa"/>
            <w:tcBorders>
              <w:top w:val="single" w:color="auto" w:sz="4" w:space="0"/>
              <w:left w:val="single" w:color="auto" w:sz="4" w:space="0"/>
              <w:bottom w:val="single" w:color="auto" w:sz="4" w:space="0"/>
              <w:right w:val="single" w:color="auto" w:sz="4" w:space="0"/>
            </w:tcBorders>
            <w:shd w:val="clear" w:color="auto" w:fill="auto"/>
            <w:vAlign w:val="center"/>
          </w:tcPr>
          <w:p w:rsidR="00346780" w:rsidP="00A03172" w:rsidRDefault="00346780" w14:paraId="7FE59C0B" w14:textId="77777777">
            <w:pPr>
              <w:rPr>
                <w:rFonts w:ascii="Arial" w:hAnsi="Arial" w:cs="Arial"/>
                <w:sz w:val="18"/>
                <w:szCs w:val="18"/>
              </w:rPr>
            </w:pPr>
          </w:p>
        </w:tc>
        <w:tc>
          <w:tcPr>
            <w:tcW w:w="4395" w:type="dxa"/>
            <w:tcBorders>
              <w:top w:val="single" w:color="auto" w:sz="4" w:space="0"/>
              <w:left w:val="single" w:color="auto" w:sz="4" w:space="0"/>
              <w:bottom w:val="single" w:color="auto" w:sz="4" w:space="0"/>
              <w:right w:val="single" w:color="auto" w:sz="4" w:space="0"/>
            </w:tcBorders>
            <w:shd w:val="clear" w:color="auto" w:fill="auto"/>
            <w:vAlign w:val="center"/>
          </w:tcPr>
          <w:p w:rsidR="00346780" w:rsidP="00A03172" w:rsidRDefault="00346780" w14:paraId="26A04EFA" w14:textId="77777777">
            <w:pPr>
              <w:rPr>
                <w:rFonts w:ascii="Arial" w:hAnsi="Arial" w:cs="Arial"/>
                <w:sz w:val="18"/>
                <w:szCs w:val="18"/>
              </w:rPr>
            </w:pPr>
          </w:p>
        </w:tc>
        <w:tc>
          <w:tcPr>
            <w:tcW w:w="277" w:type="dxa"/>
            <w:tcBorders>
              <w:left w:val="single" w:color="auto" w:sz="4" w:space="0"/>
            </w:tcBorders>
            <w:shd w:val="clear" w:color="auto" w:fill="BFBFBF" w:themeFill="background1" w:themeFillShade="BF"/>
          </w:tcPr>
          <w:p w:rsidR="00346780" w:rsidP="00A03172" w:rsidRDefault="00346780" w14:paraId="6F02A5C2" w14:textId="77777777">
            <w:pPr>
              <w:rPr>
                <w:rFonts w:ascii="Arial" w:hAnsi="Arial" w:cs="Arial"/>
                <w:sz w:val="18"/>
                <w:szCs w:val="18"/>
              </w:rPr>
            </w:pPr>
          </w:p>
        </w:tc>
      </w:tr>
      <w:tr w:rsidR="00346780" w14:paraId="3EBF0B69" w14:textId="77777777">
        <w:trPr>
          <w:trHeight w:val="397"/>
        </w:trPr>
        <w:tc>
          <w:tcPr>
            <w:tcW w:w="279" w:type="dxa"/>
            <w:tcBorders>
              <w:right w:val="single" w:color="auto" w:sz="4" w:space="0"/>
            </w:tcBorders>
            <w:shd w:val="clear" w:color="auto" w:fill="BFBFBF" w:themeFill="background1" w:themeFillShade="BF"/>
          </w:tcPr>
          <w:p w:rsidR="00346780" w:rsidP="00A03172" w:rsidRDefault="00346780" w14:paraId="6DBE3606" w14:textId="77777777">
            <w:pPr>
              <w:rPr>
                <w:rFonts w:ascii="Arial" w:hAnsi="Arial" w:cs="Arial"/>
                <w:sz w:val="18"/>
                <w:szCs w:val="18"/>
              </w:rPr>
            </w:pP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rsidR="00346780" w:rsidP="00A03172" w:rsidRDefault="00764B69" w14:paraId="352B8236" w14:textId="77777777">
            <w:pPr>
              <w:jc w:val="center"/>
              <w:rPr>
                <w:rFonts w:ascii="Arial" w:hAnsi="Arial" w:cs="Arial"/>
                <w:sz w:val="18"/>
                <w:szCs w:val="18"/>
              </w:rPr>
            </w:pPr>
            <w:r>
              <w:rPr>
                <w:rFonts w:ascii="Arial" w:hAnsi="Arial" w:cs="Arial"/>
                <w:sz w:val="18"/>
                <w:szCs w:val="18"/>
              </w:rPr>
              <w:t>02</w:t>
            </w:r>
          </w:p>
        </w:tc>
        <w:tc>
          <w:tcPr>
            <w:tcW w:w="4394" w:type="dxa"/>
            <w:tcBorders>
              <w:top w:val="single" w:color="auto" w:sz="4" w:space="0"/>
              <w:left w:val="single" w:color="auto" w:sz="4" w:space="0"/>
              <w:bottom w:val="single" w:color="auto" w:sz="4" w:space="0"/>
              <w:right w:val="single" w:color="auto" w:sz="4" w:space="0"/>
            </w:tcBorders>
            <w:shd w:val="clear" w:color="auto" w:fill="auto"/>
            <w:vAlign w:val="center"/>
          </w:tcPr>
          <w:p w:rsidR="00346780" w:rsidP="00A03172" w:rsidRDefault="00346780" w14:paraId="612F192C" w14:textId="77777777">
            <w:pPr>
              <w:rPr>
                <w:rFonts w:ascii="Arial" w:hAnsi="Arial" w:cs="Arial"/>
                <w:sz w:val="18"/>
                <w:szCs w:val="18"/>
              </w:rPr>
            </w:pPr>
          </w:p>
        </w:tc>
        <w:tc>
          <w:tcPr>
            <w:tcW w:w="4395" w:type="dxa"/>
            <w:tcBorders>
              <w:top w:val="single" w:color="auto" w:sz="4" w:space="0"/>
              <w:left w:val="single" w:color="auto" w:sz="4" w:space="0"/>
              <w:bottom w:val="single" w:color="auto" w:sz="4" w:space="0"/>
              <w:right w:val="single" w:color="auto" w:sz="4" w:space="0"/>
            </w:tcBorders>
            <w:shd w:val="clear" w:color="auto" w:fill="auto"/>
            <w:vAlign w:val="center"/>
          </w:tcPr>
          <w:p w:rsidR="00346780" w:rsidP="00A03172" w:rsidRDefault="00346780" w14:paraId="66E598BB" w14:textId="77777777">
            <w:pPr>
              <w:rPr>
                <w:rFonts w:ascii="Arial" w:hAnsi="Arial" w:cs="Arial"/>
                <w:sz w:val="18"/>
                <w:szCs w:val="18"/>
              </w:rPr>
            </w:pPr>
          </w:p>
        </w:tc>
        <w:tc>
          <w:tcPr>
            <w:tcW w:w="277" w:type="dxa"/>
            <w:tcBorders>
              <w:left w:val="single" w:color="auto" w:sz="4" w:space="0"/>
            </w:tcBorders>
            <w:shd w:val="clear" w:color="auto" w:fill="BFBFBF" w:themeFill="background1" w:themeFillShade="BF"/>
          </w:tcPr>
          <w:p w:rsidR="00346780" w:rsidP="00A03172" w:rsidRDefault="00346780" w14:paraId="11211F6B" w14:textId="77777777">
            <w:pPr>
              <w:rPr>
                <w:rFonts w:ascii="Arial" w:hAnsi="Arial" w:cs="Arial"/>
                <w:sz w:val="18"/>
                <w:szCs w:val="18"/>
              </w:rPr>
            </w:pPr>
          </w:p>
        </w:tc>
      </w:tr>
      <w:tr w:rsidR="00346780" w14:paraId="793C20CD" w14:textId="77777777">
        <w:trPr>
          <w:trHeight w:val="397"/>
        </w:trPr>
        <w:tc>
          <w:tcPr>
            <w:tcW w:w="279" w:type="dxa"/>
            <w:tcBorders>
              <w:right w:val="single" w:color="auto" w:sz="4" w:space="0"/>
            </w:tcBorders>
            <w:shd w:val="clear" w:color="auto" w:fill="BFBFBF" w:themeFill="background1" w:themeFillShade="BF"/>
          </w:tcPr>
          <w:p w:rsidR="00346780" w:rsidP="00A03172" w:rsidRDefault="00346780" w14:paraId="4225962F" w14:textId="77777777">
            <w:pPr>
              <w:rPr>
                <w:rFonts w:ascii="Arial" w:hAnsi="Arial" w:cs="Arial"/>
                <w:sz w:val="18"/>
                <w:szCs w:val="18"/>
              </w:rPr>
            </w:pP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rsidR="00346780" w:rsidP="00A03172" w:rsidRDefault="00764B69" w14:paraId="36FF5726" w14:textId="77777777">
            <w:pPr>
              <w:jc w:val="center"/>
              <w:rPr>
                <w:rFonts w:ascii="Arial" w:hAnsi="Arial" w:cs="Arial"/>
                <w:sz w:val="18"/>
                <w:szCs w:val="18"/>
              </w:rPr>
            </w:pPr>
            <w:r>
              <w:rPr>
                <w:rFonts w:ascii="Arial" w:hAnsi="Arial" w:cs="Arial"/>
                <w:sz w:val="18"/>
                <w:szCs w:val="18"/>
              </w:rPr>
              <w:t>03</w:t>
            </w:r>
          </w:p>
        </w:tc>
        <w:tc>
          <w:tcPr>
            <w:tcW w:w="4394" w:type="dxa"/>
            <w:tcBorders>
              <w:top w:val="single" w:color="auto" w:sz="4" w:space="0"/>
              <w:left w:val="single" w:color="auto" w:sz="4" w:space="0"/>
              <w:bottom w:val="single" w:color="auto" w:sz="4" w:space="0"/>
              <w:right w:val="single" w:color="auto" w:sz="4" w:space="0"/>
            </w:tcBorders>
            <w:shd w:val="clear" w:color="auto" w:fill="auto"/>
            <w:vAlign w:val="center"/>
          </w:tcPr>
          <w:p w:rsidR="00346780" w:rsidP="00A03172" w:rsidRDefault="00346780" w14:paraId="7CBF30FB" w14:textId="77777777">
            <w:pPr>
              <w:rPr>
                <w:rFonts w:ascii="Arial" w:hAnsi="Arial" w:cs="Arial"/>
                <w:sz w:val="18"/>
                <w:szCs w:val="18"/>
              </w:rPr>
            </w:pPr>
          </w:p>
        </w:tc>
        <w:tc>
          <w:tcPr>
            <w:tcW w:w="4395" w:type="dxa"/>
            <w:tcBorders>
              <w:top w:val="single" w:color="auto" w:sz="4" w:space="0"/>
              <w:left w:val="single" w:color="auto" w:sz="4" w:space="0"/>
              <w:bottom w:val="single" w:color="auto" w:sz="4" w:space="0"/>
              <w:right w:val="single" w:color="auto" w:sz="4" w:space="0"/>
            </w:tcBorders>
            <w:shd w:val="clear" w:color="auto" w:fill="auto"/>
            <w:vAlign w:val="center"/>
          </w:tcPr>
          <w:p w:rsidR="00346780" w:rsidP="00A03172" w:rsidRDefault="00346780" w14:paraId="4DC707C4" w14:textId="77777777">
            <w:pPr>
              <w:rPr>
                <w:rFonts w:ascii="Arial" w:hAnsi="Arial" w:cs="Arial"/>
                <w:sz w:val="18"/>
                <w:szCs w:val="18"/>
              </w:rPr>
            </w:pPr>
          </w:p>
        </w:tc>
        <w:tc>
          <w:tcPr>
            <w:tcW w:w="277" w:type="dxa"/>
            <w:tcBorders>
              <w:left w:val="single" w:color="auto" w:sz="4" w:space="0"/>
            </w:tcBorders>
            <w:shd w:val="clear" w:color="auto" w:fill="BFBFBF" w:themeFill="background1" w:themeFillShade="BF"/>
          </w:tcPr>
          <w:p w:rsidR="00346780" w:rsidP="00A03172" w:rsidRDefault="00346780" w14:paraId="6781CA56" w14:textId="77777777">
            <w:pPr>
              <w:rPr>
                <w:rFonts w:ascii="Arial" w:hAnsi="Arial" w:cs="Arial"/>
                <w:sz w:val="18"/>
                <w:szCs w:val="18"/>
              </w:rPr>
            </w:pPr>
          </w:p>
        </w:tc>
      </w:tr>
      <w:tr w:rsidR="00346780" w14:paraId="535A3C38" w14:textId="77777777">
        <w:trPr>
          <w:trHeight w:val="397"/>
        </w:trPr>
        <w:tc>
          <w:tcPr>
            <w:tcW w:w="279" w:type="dxa"/>
            <w:tcBorders>
              <w:right w:val="single" w:color="auto" w:sz="4" w:space="0"/>
            </w:tcBorders>
            <w:shd w:val="clear" w:color="auto" w:fill="BFBFBF" w:themeFill="background1" w:themeFillShade="BF"/>
          </w:tcPr>
          <w:p w:rsidR="00346780" w:rsidP="00A03172" w:rsidRDefault="00346780" w14:paraId="12C35754" w14:textId="77777777">
            <w:pPr>
              <w:rPr>
                <w:rFonts w:ascii="Arial" w:hAnsi="Arial" w:cs="Arial"/>
                <w:sz w:val="18"/>
                <w:szCs w:val="18"/>
              </w:rPr>
            </w:pP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rsidR="00346780" w:rsidP="00A03172" w:rsidRDefault="00764B69" w14:paraId="6AF9F8EC" w14:textId="77777777">
            <w:pPr>
              <w:jc w:val="center"/>
              <w:rPr>
                <w:rFonts w:ascii="Arial" w:hAnsi="Arial" w:cs="Arial"/>
                <w:sz w:val="18"/>
                <w:szCs w:val="18"/>
              </w:rPr>
            </w:pPr>
            <w:r>
              <w:rPr>
                <w:rFonts w:ascii="Arial" w:hAnsi="Arial" w:cs="Arial"/>
                <w:sz w:val="18"/>
                <w:szCs w:val="18"/>
              </w:rPr>
              <w:t>04</w:t>
            </w:r>
          </w:p>
        </w:tc>
        <w:tc>
          <w:tcPr>
            <w:tcW w:w="4394" w:type="dxa"/>
            <w:tcBorders>
              <w:top w:val="single" w:color="auto" w:sz="4" w:space="0"/>
              <w:left w:val="single" w:color="auto" w:sz="4" w:space="0"/>
              <w:bottom w:val="single" w:color="auto" w:sz="4" w:space="0"/>
              <w:right w:val="single" w:color="auto" w:sz="4" w:space="0"/>
            </w:tcBorders>
            <w:shd w:val="clear" w:color="auto" w:fill="auto"/>
            <w:vAlign w:val="center"/>
          </w:tcPr>
          <w:p w:rsidR="00346780" w:rsidP="00A03172" w:rsidRDefault="00346780" w14:paraId="12CF538C" w14:textId="77777777">
            <w:pPr>
              <w:rPr>
                <w:rFonts w:ascii="Arial" w:hAnsi="Arial" w:cs="Arial"/>
                <w:sz w:val="18"/>
                <w:szCs w:val="18"/>
              </w:rPr>
            </w:pPr>
          </w:p>
        </w:tc>
        <w:tc>
          <w:tcPr>
            <w:tcW w:w="4395" w:type="dxa"/>
            <w:tcBorders>
              <w:top w:val="single" w:color="auto" w:sz="4" w:space="0"/>
              <w:left w:val="single" w:color="auto" w:sz="4" w:space="0"/>
              <w:bottom w:val="single" w:color="auto" w:sz="4" w:space="0"/>
              <w:right w:val="single" w:color="auto" w:sz="4" w:space="0"/>
            </w:tcBorders>
            <w:shd w:val="clear" w:color="auto" w:fill="auto"/>
            <w:vAlign w:val="center"/>
          </w:tcPr>
          <w:p w:rsidR="00346780" w:rsidP="00A03172" w:rsidRDefault="00346780" w14:paraId="36C4E539" w14:textId="77777777">
            <w:pPr>
              <w:rPr>
                <w:rFonts w:ascii="Arial" w:hAnsi="Arial" w:cs="Arial"/>
                <w:sz w:val="18"/>
                <w:szCs w:val="18"/>
              </w:rPr>
            </w:pPr>
          </w:p>
        </w:tc>
        <w:tc>
          <w:tcPr>
            <w:tcW w:w="277" w:type="dxa"/>
            <w:tcBorders>
              <w:left w:val="single" w:color="auto" w:sz="4" w:space="0"/>
            </w:tcBorders>
            <w:shd w:val="clear" w:color="auto" w:fill="BFBFBF" w:themeFill="background1" w:themeFillShade="BF"/>
          </w:tcPr>
          <w:p w:rsidR="00346780" w:rsidP="00A03172" w:rsidRDefault="00346780" w14:paraId="3A9A7A7F" w14:textId="77777777">
            <w:pPr>
              <w:rPr>
                <w:rFonts w:ascii="Arial" w:hAnsi="Arial" w:cs="Arial"/>
                <w:sz w:val="18"/>
                <w:szCs w:val="18"/>
              </w:rPr>
            </w:pPr>
          </w:p>
        </w:tc>
      </w:tr>
      <w:tr w:rsidR="00346780" w14:paraId="1236A06F" w14:textId="77777777">
        <w:trPr>
          <w:trHeight w:val="227" w:hRule="exact"/>
        </w:trPr>
        <w:tc>
          <w:tcPr>
            <w:tcW w:w="279" w:type="dxa"/>
            <w:shd w:val="clear" w:color="auto" w:fill="BFBFBF" w:themeFill="background1" w:themeFillShade="BF"/>
          </w:tcPr>
          <w:p w:rsidR="00346780" w:rsidP="00A03172" w:rsidRDefault="00346780" w14:paraId="47C50144" w14:textId="77777777">
            <w:pPr>
              <w:rPr>
                <w:rFonts w:ascii="Arial" w:hAnsi="Arial" w:cs="Arial"/>
                <w:sz w:val="18"/>
                <w:szCs w:val="18"/>
              </w:rPr>
            </w:pPr>
          </w:p>
        </w:tc>
        <w:tc>
          <w:tcPr>
            <w:tcW w:w="1417" w:type="dxa"/>
            <w:tcBorders>
              <w:top w:val="single" w:color="auto" w:sz="4" w:space="0"/>
            </w:tcBorders>
            <w:shd w:val="clear" w:color="auto" w:fill="BFBFBF" w:themeFill="background1" w:themeFillShade="BF"/>
          </w:tcPr>
          <w:p w:rsidR="00346780" w:rsidP="00A03172" w:rsidRDefault="00346780" w14:paraId="6BCE6E22" w14:textId="77777777">
            <w:pPr>
              <w:rPr>
                <w:rFonts w:ascii="Arial" w:hAnsi="Arial" w:cs="Arial"/>
                <w:sz w:val="18"/>
                <w:szCs w:val="18"/>
              </w:rPr>
            </w:pPr>
          </w:p>
        </w:tc>
        <w:tc>
          <w:tcPr>
            <w:tcW w:w="4394" w:type="dxa"/>
            <w:tcBorders>
              <w:top w:val="single" w:color="auto" w:sz="4" w:space="0"/>
            </w:tcBorders>
            <w:shd w:val="clear" w:color="auto" w:fill="BFBFBF" w:themeFill="background1" w:themeFillShade="BF"/>
          </w:tcPr>
          <w:p w:rsidR="00346780" w:rsidP="00A03172" w:rsidRDefault="00346780" w14:paraId="696405C9" w14:textId="77777777">
            <w:pPr>
              <w:rPr>
                <w:rFonts w:ascii="Arial" w:hAnsi="Arial" w:cs="Arial"/>
                <w:sz w:val="18"/>
                <w:szCs w:val="18"/>
              </w:rPr>
            </w:pPr>
          </w:p>
        </w:tc>
        <w:tc>
          <w:tcPr>
            <w:tcW w:w="4395" w:type="dxa"/>
            <w:tcBorders>
              <w:top w:val="single" w:color="auto" w:sz="4" w:space="0"/>
            </w:tcBorders>
            <w:shd w:val="clear" w:color="auto" w:fill="BFBFBF" w:themeFill="background1" w:themeFillShade="BF"/>
          </w:tcPr>
          <w:p w:rsidR="00346780" w:rsidP="00A03172" w:rsidRDefault="00346780" w14:paraId="3D3EDE8A" w14:textId="77777777">
            <w:pPr>
              <w:rPr>
                <w:rFonts w:ascii="Arial" w:hAnsi="Arial" w:cs="Arial"/>
                <w:sz w:val="18"/>
                <w:szCs w:val="18"/>
              </w:rPr>
            </w:pPr>
          </w:p>
        </w:tc>
        <w:tc>
          <w:tcPr>
            <w:tcW w:w="277" w:type="dxa"/>
            <w:shd w:val="clear" w:color="auto" w:fill="BFBFBF" w:themeFill="background1" w:themeFillShade="BF"/>
          </w:tcPr>
          <w:p w:rsidR="00346780" w:rsidP="00A03172" w:rsidRDefault="00346780" w14:paraId="2FEC2AE7" w14:textId="77777777">
            <w:pPr>
              <w:rPr>
                <w:rFonts w:ascii="Arial" w:hAnsi="Arial" w:cs="Arial"/>
                <w:sz w:val="18"/>
                <w:szCs w:val="18"/>
              </w:rPr>
            </w:pPr>
          </w:p>
        </w:tc>
      </w:tr>
    </w:tbl>
    <w:p w:rsidR="00346780" w:rsidP="00A03172" w:rsidRDefault="00346780" w14:paraId="54B584DC" w14:textId="77777777">
      <w:pPr>
        <w:spacing w:after="0"/>
        <w:rPr>
          <w:rFonts w:ascii="Arial" w:hAnsi="Arial" w:cs="Arial"/>
          <w:sz w:val="18"/>
          <w:szCs w:val="18"/>
        </w:rPr>
      </w:pPr>
    </w:p>
    <w:p w:rsidR="00346780" w:rsidP="00A03172" w:rsidRDefault="00764B69" w14:paraId="52B6D126" w14:textId="77777777">
      <w:pPr>
        <w:spacing w:after="0"/>
        <w:rPr>
          <w:rFonts w:ascii="Arial" w:hAnsi="Arial" w:cs="Arial"/>
          <w:sz w:val="18"/>
          <w:szCs w:val="18"/>
        </w:rPr>
      </w:pPr>
      <w:r>
        <w:rPr>
          <w:rFonts w:ascii="Arial" w:hAnsi="Arial" w:cs="Arial"/>
          <w:sz w:val="18"/>
          <w:szCs w:val="18"/>
        </w:rPr>
        <w:t>The subjects you can choose from are:</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329"/>
        <w:gridCol w:w="3329"/>
        <w:gridCol w:w="4104"/>
      </w:tblGrid>
      <w:tr w:rsidR="00EF2446" w14:paraId="027D17FD" w14:textId="77777777">
        <w:trPr>
          <w:trHeight w:val="170"/>
        </w:trPr>
        <w:tc>
          <w:tcPr>
            <w:tcW w:w="3329" w:type="dxa"/>
          </w:tcPr>
          <w:p w:rsidR="00EF2446" w:rsidP="00EF2446" w:rsidRDefault="00EF2446" w14:paraId="4A8287DB" w14:textId="77777777">
            <w:pPr>
              <w:rPr>
                <w:rFonts w:ascii="Arial" w:hAnsi="Arial" w:cs="Arial"/>
                <w:sz w:val="18"/>
                <w:szCs w:val="18"/>
              </w:rPr>
            </w:pPr>
            <w:r>
              <w:rPr>
                <w:rFonts w:ascii="Arial" w:hAnsi="Arial" w:cs="Arial"/>
                <w:sz w:val="18"/>
                <w:szCs w:val="18"/>
              </w:rPr>
              <w:t>A-Level Art and Design</w:t>
            </w:r>
          </w:p>
        </w:tc>
        <w:tc>
          <w:tcPr>
            <w:tcW w:w="3329" w:type="dxa"/>
          </w:tcPr>
          <w:p w:rsidR="00EF2446" w:rsidP="00EF2446" w:rsidRDefault="00EF2446" w14:paraId="0CA2A95D" w14:textId="77777777">
            <w:pPr>
              <w:rPr>
                <w:rFonts w:ascii="Arial" w:hAnsi="Arial" w:cs="Arial"/>
                <w:sz w:val="18"/>
                <w:szCs w:val="18"/>
              </w:rPr>
            </w:pPr>
            <w:r>
              <w:rPr>
                <w:rFonts w:ascii="Arial" w:hAnsi="Arial" w:cs="Arial"/>
                <w:sz w:val="18"/>
                <w:szCs w:val="18"/>
              </w:rPr>
              <w:t>A-Level French</w:t>
            </w:r>
          </w:p>
        </w:tc>
        <w:tc>
          <w:tcPr>
            <w:tcW w:w="4104" w:type="dxa"/>
          </w:tcPr>
          <w:p w:rsidR="00EF2446" w:rsidP="00EF2446" w:rsidRDefault="00EF2446" w14:paraId="57480F3A" w14:textId="77777777">
            <w:pPr>
              <w:rPr>
                <w:rFonts w:ascii="Arial" w:hAnsi="Arial" w:cs="Arial"/>
                <w:sz w:val="18"/>
                <w:szCs w:val="18"/>
              </w:rPr>
            </w:pPr>
            <w:r>
              <w:rPr>
                <w:rFonts w:ascii="Arial" w:hAnsi="Arial" w:cs="Arial"/>
                <w:sz w:val="18"/>
                <w:szCs w:val="18"/>
              </w:rPr>
              <w:t>A-Level Music Technology</w:t>
            </w:r>
          </w:p>
        </w:tc>
      </w:tr>
      <w:tr w:rsidR="00EF2446" w14:paraId="023F95B5" w14:textId="77777777">
        <w:trPr>
          <w:trHeight w:val="170"/>
        </w:trPr>
        <w:tc>
          <w:tcPr>
            <w:tcW w:w="3329" w:type="dxa"/>
          </w:tcPr>
          <w:p w:rsidR="00EF2446" w:rsidP="00EF2446" w:rsidRDefault="00EF2446" w14:paraId="140DF850" w14:textId="77777777">
            <w:pPr>
              <w:rPr>
                <w:rFonts w:ascii="Arial" w:hAnsi="Arial" w:cs="Arial"/>
                <w:sz w:val="18"/>
                <w:szCs w:val="18"/>
              </w:rPr>
            </w:pPr>
            <w:r>
              <w:rPr>
                <w:rFonts w:ascii="Arial" w:hAnsi="Arial" w:cs="Arial"/>
                <w:sz w:val="18"/>
                <w:szCs w:val="18"/>
              </w:rPr>
              <w:t>A-Level Biology</w:t>
            </w:r>
          </w:p>
        </w:tc>
        <w:tc>
          <w:tcPr>
            <w:tcW w:w="3329" w:type="dxa"/>
          </w:tcPr>
          <w:p w:rsidR="00EF2446" w:rsidP="00EF2446" w:rsidRDefault="00EF2446" w14:paraId="76FBDFC4" w14:textId="77777777">
            <w:pPr>
              <w:rPr>
                <w:rFonts w:ascii="Arial" w:hAnsi="Arial" w:cs="Arial"/>
                <w:sz w:val="18"/>
                <w:szCs w:val="18"/>
              </w:rPr>
            </w:pPr>
            <w:r>
              <w:rPr>
                <w:rFonts w:ascii="Arial" w:hAnsi="Arial" w:cs="Arial"/>
                <w:sz w:val="18"/>
                <w:szCs w:val="18"/>
              </w:rPr>
              <w:t>A-Level Further Mathematics</w:t>
            </w:r>
          </w:p>
        </w:tc>
        <w:tc>
          <w:tcPr>
            <w:tcW w:w="4104" w:type="dxa"/>
          </w:tcPr>
          <w:p w:rsidR="00EF2446" w:rsidP="00EF2446" w:rsidRDefault="00EF2446" w14:paraId="37C456B8" w14:textId="77777777">
            <w:pPr>
              <w:rPr>
                <w:rFonts w:ascii="Arial" w:hAnsi="Arial" w:cs="Arial"/>
                <w:sz w:val="18"/>
                <w:szCs w:val="18"/>
              </w:rPr>
            </w:pPr>
            <w:r>
              <w:rPr>
                <w:rFonts w:ascii="Arial" w:hAnsi="Arial" w:cs="Arial"/>
                <w:sz w:val="18"/>
                <w:szCs w:val="18"/>
              </w:rPr>
              <w:t>A-Level Physical Education</w:t>
            </w:r>
          </w:p>
        </w:tc>
      </w:tr>
      <w:tr w:rsidR="00EF2446" w14:paraId="6CE1F98B" w14:textId="77777777">
        <w:trPr>
          <w:trHeight w:val="170"/>
        </w:trPr>
        <w:tc>
          <w:tcPr>
            <w:tcW w:w="3329" w:type="dxa"/>
          </w:tcPr>
          <w:p w:rsidR="00EF2446" w:rsidP="00EF2446" w:rsidRDefault="00EF2446" w14:paraId="5C5EF175" w14:textId="77777777">
            <w:pPr>
              <w:rPr>
                <w:rFonts w:ascii="Arial" w:hAnsi="Arial" w:cs="Arial"/>
                <w:sz w:val="18"/>
                <w:szCs w:val="18"/>
              </w:rPr>
            </w:pPr>
            <w:r>
              <w:rPr>
                <w:rFonts w:ascii="Arial" w:hAnsi="Arial" w:cs="Arial"/>
                <w:sz w:val="18"/>
                <w:szCs w:val="18"/>
              </w:rPr>
              <w:t>A-Level Business Studies</w:t>
            </w:r>
          </w:p>
        </w:tc>
        <w:tc>
          <w:tcPr>
            <w:tcW w:w="3329" w:type="dxa"/>
          </w:tcPr>
          <w:p w:rsidR="00EF2446" w:rsidP="00EF2446" w:rsidRDefault="00EF2446" w14:paraId="4161F1E5" w14:textId="77777777">
            <w:pPr>
              <w:rPr>
                <w:rFonts w:ascii="Arial" w:hAnsi="Arial" w:cs="Arial"/>
                <w:sz w:val="18"/>
                <w:szCs w:val="18"/>
              </w:rPr>
            </w:pPr>
            <w:r>
              <w:rPr>
                <w:rFonts w:ascii="Arial" w:hAnsi="Arial" w:cs="Arial"/>
                <w:sz w:val="18"/>
                <w:szCs w:val="18"/>
              </w:rPr>
              <w:t>A-Level Geography</w:t>
            </w:r>
          </w:p>
        </w:tc>
        <w:tc>
          <w:tcPr>
            <w:tcW w:w="4104" w:type="dxa"/>
          </w:tcPr>
          <w:p w:rsidR="00EF2446" w:rsidP="00EF2446" w:rsidRDefault="00EF2446" w14:paraId="6589A73F" w14:textId="77777777">
            <w:pPr>
              <w:rPr>
                <w:rFonts w:ascii="Arial" w:hAnsi="Arial" w:cs="Arial"/>
                <w:sz w:val="18"/>
                <w:szCs w:val="18"/>
              </w:rPr>
            </w:pPr>
            <w:r>
              <w:rPr>
                <w:rFonts w:ascii="Arial" w:hAnsi="Arial" w:cs="Arial"/>
                <w:sz w:val="18"/>
                <w:szCs w:val="18"/>
              </w:rPr>
              <w:t>A-Level Physics</w:t>
            </w:r>
          </w:p>
        </w:tc>
      </w:tr>
      <w:tr w:rsidR="00EF2446" w14:paraId="333D1343" w14:textId="77777777">
        <w:trPr>
          <w:trHeight w:val="170"/>
        </w:trPr>
        <w:tc>
          <w:tcPr>
            <w:tcW w:w="3329" w:type="dxa"/>
          </w:tcPr>
          <w:p w:rsidR="00EF2446" w:rsidP="00EF2446" w:rsidRDefault="00EF2446" w14:paraId="342F4BA6" w14:textId="77777777">
            <w:pPr>
              <w:rPr>
                <w:rFonts w:ascii="Arial" w:hAnsi="Arial" w:cs="Arial"/>
                <w:sz w:val="18"/>
                <w:szCs w:val="18"/>
              </w:rPr>
            </w:pPr>
            <w:r>
              <w:rPr>
                <w:rFonts w:ascii="Arial" w:hAnsi="Arial" w:cs="Arial"/>
                <w:sz w:val="18"/>
                <w:szCs w:val="18"/>
              </w:rPr>
              <w:t>A-Level Chemistry</w:t>
            </w:r>
          </w:p>
        </w:tc>
        <w:tc>
          <w:tcPr>
            <w:tcW w:w="3329" w:type="dxa"/>
          </w:tcPr>
          <w:p w:rsidR="00EF2446" w:rsidP="00EF2446" w:rsidRDefault="00EF2446" w14:paraId="1575E66A" w14:textId="77777777">
            <w:pPr>
              <w:rPr>
                <w:rFonts w:ascii="Arial" w:hAnsi="Arial" w:cs="Arial"/>
                <w:sz w:val="18"/>
                <w:szCs w:val="18"/>
              </w:rPr>
            </w:pPr>
            <w:r>
              <w:rPr>
                <w:rFonts w:ascii="Arial" w:hAnsi="Arial" w:cs="Arial"/>
                <w:sz w:val="18"/>
                <w:szCs w:val="18"/>
              </w:rPr>
              <w:t>A-Level German</w:t>
            </w:r>
          </w:p>
        </w:tc>
        <w:tc>
          <w:tcPr>
            <w:tcW w:w="4104" w:type="dxa"/>
          </w:tcPr>
          <w:p w:rsidR="00EF2446" w:rsidP="00EF2446" w:rsidRDefault="00EF2446" w14:paraId="67153271" w14:textId="77777777">
            <w:pPr>
              <w:rPr>
                <w:rFonts w:ascii="Arial" w:hAnsi="Arial" w:cs="Arial"/>
                <w:sz w:val="18"/>
                <w:szCs w:val="18"/>
              </w:rPr>
            </w:pPr>
            <w:r>
              <w:rPr>
                <w:rFonts w:ascii="Arial" w:hAnsi="Arial" w:cs="Arial"/>
                <w:sz w:val="18"/>
                <w:szCs w:val="18"/>
              </w:rPr>
              <w:t>A-Level Product Design (DT)</w:t>
            </w:r>
          </w:p>
        </w:tc>
      </w:tr>
      <w:tr w:rsidR="00EF2446" w14:paraId="58BBC63E" w14:textId="77777777">
        <w:trPr>
          <w:trHeight w:val="170"/>
        </w:trPr>
        <w:tc>
          <w:tcPr>
            <w:tcW w:w="3329" w:type="dxa"/>
          </w:tcPr>
          <w:p w:rsidR="00EF2446" w:rsidP="00EF2446" w:rsidRDefault="00EF2446" w14:paraId="4918AEA2" w14:textId="77777777">
            <w:pPr>
              <w:rPr>
                <w:rFonts w:ascii="Arial" w:hAnsi="Arial" w:cs="Arial"/>
                <w:sz w:val="18"/>
                <w:szCs w:val="18"/>
              </w:rPr>
            </w:pPr>
            <w:r>
              <w:rPr>
                <w:rFonts w:ascii="Arial" w:hAnsi="Arial" w:cs="Arial"/>
                <w:sz w:val="18"/>
                <w:szCs w:val="18"/>
              </w:rPr>
              <w:t>A-Level Computing</w:t>
            </w:r>
          </w:p>
        </w:tc>
        <w:tc>
          <w:tcPr>
            <w:tcW w:w="3329" w:type="dxa"/>
          </w:tcPr>
          <w:p w:rsidR="00EF2446" w:rsidP="00721127" w:rsidRDefault="00EF2446" w14:paraId="52F046A8" w14:textId="28E80985">
            <w:pPr>
              <w:rPr>
                <w:rFonts w:ascii="Arial" w:hAnsi="Arial" w:cs="Arial"/>
                <w:sz w:val="18"/>
                <w:szCs w:val="18"/>
              </w:rPr>
            </w:pPr>
            <w:r>
              <w:rPr>
                <w:rFonts w:ascii="Arial" w:hAnsi="Arial" w:cs="Arial"/>
                <w:sz w:val="18"/>
                <w:szCs w:val="18"/>
              </w:rPr>
              <w:t>A-Level Politics</w:t>
            </w:r>
          </w:p>
        </w:tc>
        <w:tc>
          <w:tcPr>
            <w:tcW w:w="4104" w:type="dxa"/>
          </w:tcPr>
          <w:p w:rsidR="00EF2446" w:rsidP="00EF2446" w:rsidRDefault="00EF2446" w14:paraId="66D371A5" w14:textId="77777777">
            <w:pPr>
              <w:rPr>
                <w:rFonts w:ascii="Arial" w:hAnsi="Arial" w:cs="Arial"/>
                <w:sz w:val="18"/>
                <w:szCs w:val="18"/>
              </w:rPr>
            </w:pPr>
            <w:r>
              <w:rPr>
                <w:rFonts w:ascii="Arial" w:hAnsi="Arial" w:cs="Arial"/>
                <w:sz w:val="18"/>
                <w:szCs w:val="18"/>
              </w:rPr>
              <w:t>A-Level Psychology</w:t>
            </w:r>
          </w:p>
        </w:tc>
      </w:tr>
      <w:tr w:rsidR="00EF2446" w14:paraId="3E57AE7A" w14:textId="77777777">
        <w:trPr>
          <w:trHeight w:val="170"/>
        </w:trPr>
        <w:tc>
          <w:tcPr>
            <w:tcW w:w="3329" w:type="dxa"/>
          </w:tcPr>
          <w:p w:rsidR="00EF2446" w:rsidP="00EF2446" w:rsidRDefault="00EF2446" w14:paraId="36B129AB" w14:textId="77777777">
            <w:pPr>
              <w:rPr>
                <w:rFonts w:ascii="Arial" w:hAnsi="Arial" w:cs="Arial"/>
                <w:sz w:val="18"/>
                <w:szCs w:val="18"/>
              </w:rPr>
            </w:pPr>
            <w:r>
              <w:rPr>
                <w:rFonts w:ascii="Arial" w:hAnsi="Arial" w:cs="Arial"/>
                <w:sz w:val="18"/>
                <w:szCs w:val="18"/>
              </w:rPr>
              <w:t>A-Level Drama and Theatre Studies</w:t>
            </w:r>
          </w:p>
        </w:tc>
        <w:tc>
          <w:tcPr>
            <w:tcW w:w="3329" w:type="dxa"/>
          </w:tcPr>
          <w:p w:rsidR="00EF2446" w:rsidP="00EF2446" w:rsidRDefault="00EF2446" w14:paraId="4598433D" w14:textId="77777777">
            <w:pPr>
              <w:rPr>
                <w:rFonts w:ascii="Arial" w:hAnsi="Arial" w:cs="Arial"/>
                <w:sz w:val="18"/>
                <w:szCs w:val="18"/>
              </w:rPr>
            </w:pPr>
            <w:r>
              <w:rPr>
                <w:rFonts w:ascii="Arial" w:hAnsi="Arial" w:cs="Arial"/>
                <w:sz w:val="18"/>
                <w:szCs w:val="18"/>
              </w:rPr>
              <w:t>A-Level History</w:t>
            </w:r>
          </w:p>
        </w:tc>
        <w:tc>
          <w:tcPr>
            <w:tcW w:w="4104" w:type="dxa"/>
          </w:tcPr>
          <w:p w:rsidR="00EF2446" w:rsidP="00EF2446" w:rsidRDefault="00EF2446" w14:paraId="7D5844E3" w14:textId="77777777">
            <w:pPr>
              <w:rPr>
                <w:rFonts w:ascii="Arial" w:hAnsi="Arial" w:cs="Arial"/>
                <w:sz w:val="18"/>
                <w:szCs w:val="18"/>
              </w:rPr>
            </w:pPr>
            <w:r>
              <w:rPr>
                <w:rFonts w:ascii="Arial" w:hAnsi="Arial" w:cs="Arial"/>
                <w:sz w:val="18"/>
                <w:szCs w:val="18"/>
              </w:rPr>
              <w:t>A-Level Religious Studies</w:t>
            </w:r>
          </w:p>
        </w:tc>
      </w:tr>
      <w:tr w:rsidR="00EF2446" w14:paraId="41F8C553" w14:textId="77777777">
        <w:trPr>
          <w:trHeight w:val="170"/>
        </w:trPr>
        <w:tc>
          <w:tcPr>
            <w:tcW w:w="3329" w:type="dxa"/>
          </w:tcPr>
          <w:p w:rsidR="00EF2446" w:rsidP="00EF2446" w:rsidRDefault="00EF2446" w14:paraId="44CD5B75" w14:textId="77777777">
            <w:pPr>
              <w:rPr>
                <w:rFonts w:ascii="Arial" w:hAnsi="Arial" w:cs="Arial"/>
                <w:sz w:val="18"/>
                <w:szCs w:val="18"/>
              </w:rPr>
            </w:pPr>
            <w:r>
              <w:rPr>
                <w:rFonts w:ascii="Arial" w:hAnsi="Arial" w:cs="Arial"/>
                <w:sz w:val="18"/>
                <w:szCs w:val="18"/>
              </w:rPr>
              <w:t>A-Level Economics</w:t>
            </w:r>
          </w:p>
        </w:tc>
        <w:tc>
          <w:tcPr>
            <w:tcW w:w="3329" w:type="dxa"/>
          </w:tcPr>
          <w:p w:rsidR="00EF2446" w:rsidP="00EF2446" w:rsidRDefault="00EF2446" w14:paraId="153A68E1" w14:textId="77777777">
            <w:pPr>
              <w:rPr>
                <w:rFonts w:ascii="Arial" w:hAnsi="Arial" w:cs="Arial"/>
                <w:sz w:val="18"/>
                <w:szCs w:val="18"/>
              </w:rPr>
            </w:pPr>
            <w:r>
              <w:rPr>
                <w:rFonts w:ascii="Arial" w:hAnsi="Arial" w:cs="Arial"/>
                <w:sz w:val="18"/>
                <w:szCs w:val="18"/>
              </w:rPr>
              <w:t>A-Level Mathematics</w:t>
            </w:r>
          </w:p>
        </w:tc>
        <w:tc>
          <w:tcPr>
            <w:tcW w:w="4104" w:type="dxa"/>
          </w:tcPr>
          <w:p w:rsidR="00EF2446" w:rsidP="00EF2446" w:rsidRDefault="00EF2446" w14:paraId="7CD63D40" w14:textId="77777777">
            <w:pPr>
              <w:rPr>
                <w:rFonts w:ascii="Arial" w:hAnsi="Arial" w:cs="Arial"/>
                <w:sz w:val="18"/>
                <w:szCs w:val="18"/>
              </w:rPr>
            </w:pPr>
            <w:r w:rsidRPr="00D412B7">
              <w:rPr>
                <w:rFonts w:ascii="Arial" w:hAnsi="Arial" w:cs="Arial"/>
                <w:sz w:val="18"/>
                <w:szCs w:val="18"/>
              </w:rPr>
              <w:t>A-Level Sociology</w:t>
            </w:r>
          </w:p>
        </w:tc>
      </w:tr>
      <w:tr w:rsidR="00EF2446" w14:paraId="69348820" w14:textId="77777777">
        <w:trPr>
          <w:trHeight w:val="170"/>
        </w:trPr>
        <w:tc>
          <w:tcPr>
            <w:tcW w:w="3329" w:type="dxa"/>
          </w:tcPr>
          <w:p w:rsidR="00EF2446" w:rsidP="00EF2446" w:rsidRDefault="00EF2446" w14:paraId="7FB6CB67" w14:textId="77777777">
            <w:pPr>
              <w:rPr>
                <w:rFonts w:ascii="Arial" w:hAnsi="Arial" w:cs="Arial"/>
                <w:sz w:val="18"/>
                <w:szCs w:val="18"/>
              </w:rPr>
            </w:pPr>
            <w:r>
              <w:rPr>
                <w:rFonts w:ascii="Arial" w:hAnsi="Arial" w:cs="Arial"/>
                <w:sz w:val="18"/>
                <w:szCs w:val="18"/>
              </w:rPr>
              <w:t>A-Level English Language</w:t>
            </w:r>
          </w:p>
        </w:tc>
        <w:tc>
          <w:tcPr>
            <w:tcW w:w="3329" w:type="dxa"/>
          </w:tcPr>
          <w:p w:rsidR="00EF2446" w:rsidP="00EF2446" w:rsidRDefault="00EF2446" w14:paraId="22A62ED9" w14:textId="77777777">
            <w:pPr>
              <w:rPr>
                <w:rFonts w:ascii="Arial" w:hAnsi="Arial" w:cs="Arial"/>
                <w:sz w:val="18"/>
                <w:szCs w:val="18"/>
              </w:rPr>
            </w:pPr>
            <w:r>
              <w:rPr>
                <w:rFonts w:ascii="Arial" w:hAnsi="Arial" w:cs="Arial"/>
                <w:sz w:val="18"/>
                <w:szCs w:val="18"/>
              </w:rPr>
              <w:t>A-Level Media Studies</w:t>
            </w:r>
          </w:p>
        </w:tc>
        <w:tc>
          <w:tcPr>
            <w:tcW w:w="4104" w:type="dxa"/>
          </w:tcPr>
          <w:p w:rsidR="00EF2446" w:rsidP="00EF2446" w:rsidRDefault="00EF2446" w14:paraId="5C5FFB32" w14:textId="77777777">
            <w:pPr>
              <w:rPr>
                <w:rFonts w:ascii="Arial" w:hAnsi="Arial" w:cs="Arial"/>
                <w:sz w:val="18"/>
                <w:szCs w:val="18"/>
              </w:rPr>
            </w:pPr>
            <w:r>
              <w:rPr>
                <w:rFonts w:ascii="Arial" w:hAnsi="Arial" w:cs="Arial"/>
                <w:sz w:val="18"/>
                <w:szCs w:val="18"/>
              </w:rPr>
              <w:t>BTEC Science (Applied) [Counts as 2 choices]</w:t>
            </w:r>
          </w:p>
        </w:tc>
      </w:tr>
      <w:tr w:rsidR="00EF2446" w14:paraId="02948C21" w14:textId="77777777">
        <w:trPr>
          <w:trHeight w:val="170"/>
        </w:trPr>
        <w:tc>
          <w:tcPr>
            <w:tcW w:w="3329" w:type="dxa"/>
          </w:tcPr>
          <w:p w:rsidR="00EF2446" w:rsidP="00EF2446" w:rsidRDefault="00EF2446" w14:paraId="1F572119" w14:textId="77777777">
            <w:pPr>
              <w:rPr>
                <w:rFonts w:ascii="Arial" w:hAnsi="Arial" w:cs="Arial"/>
                <w:sz w:val="18"/>
                <w:szCs w:val="18"/>
              </w:rPr>
            </w:pPr>
            <w:r>
              <w:rPr>
                <w:rFonts w:ascii="Arial" w:hAnsi="Arial" w:cs="Arial"/>
                <w:sz w:val="18"/>
                <w:szCs w:val="18"/>
              </w:rPr>
              <w:t>A-Level English Literature</w:t>
            </w:r>
          </w:p>
        </w:tc>
        <w:tc>
          <w:tcPr>
            <w:tcW w:w="3329" w:type="dxa"/>
          </w:tcPr>
          <w:p w:rsidR="00EF2446" w:rsidP="00EF2446" w:rsidRDefault="00EF2446" w14:paraId="6C9D7E04" w14:textId="77777777">
            <w:pPr>
              <w:rPr>
                <w:rFonts w:ascii="Arial" w:hAnsi="Arial" w:cs="Arial"/>
                <w:sz w:val="18"/>
                <w:szCs w:val="18"/>
              </w:rPr>
            </w:pPr>
            <w:r>
              <w:rPr>
                <w:rFonts w:ascii="Arial" w:hAnsi="Arial" w:cs="Arial"/>
                <w:sz w:val="18"/>
                <w:szCs w:val="18"/>
              </w:rPr>
              <w:t>A-Level Music</w:t>
            </w:r>
          </w:p>
        </w:tc>
        <w:tc>
          <w:tcPr>
            <w:tcW w:w="4104" w:type="dxa"/>
          </w:tcPr>
          <w:p w:rsidR="00EF2446" w:rsidP="00EF2446" w:rsidRDefault="00EF2446" w14:paraId="70F859A9" w14:textId="77777777">
            <w:pPr>
              <w:rPr>
                <w:rFonts w:ascii="Arial" w:hAnsi="Arial" w:cs="Arial"/>
                <w:sz w:val="18"/>
                <w:szCs w:val="18"/>
              </w:rPr>
            </w:pPr>
            <w:r>
              <w:rPr>
                <w:rFonts w:ascii="Arial" w:hAnsi="Arial" w:cs="Arial"/>
                <w:sz w:val="18"/>
                <w:szCs w:val="18"/>
              </w:rPr>
              <w:t>BTEC Sports Studies [Counts as 2 choices]</w:t>
            </w:r>
          </w:p>
        </w:tc>
      </w:tr>
    </w:tbl>
    <w:p w:rsidR="00346780" w:rsidP="0057202B" w:rsidRDefault="0057202B" w14:paraId="17D0787A" w14:textId="6A468714">
      <w:pPr>
        <w:spacing w:after="0"/>
        <w:rPr>
          <w:rFonts w:ascii="Arial" w:hAnsi="Arial" w:cs="Arial"/>
          <w:sz w:val="18"/>
          <w:szCs w:val="18"/>
        </w:rPr>
      </w:pPr>
      <w:r>
        <w:rPr>
          <w:rFonts w:ascii="Arial" w:hAnsi="Arial" w:cs="Arial"/>
          <w:sz w:val="18"/>
          <w:szCs w:val="18"/>
        </w:rPr>
        <w:t xml:space="preserve">  </w:t>
      </w:r>
      <w:bookmarkStart w:name="_GoBack" w:id="0"/>
      <w:bookmarkEnd w:id="0"/>
      <w:r>
        <w:rPr>
          <w:rFonts w:ascii="Arial" w:hAnsi="Arial" w:cs="Arial"/>
          <w:sz w:val="18"/>
          <w:szCs w:val="18"/>
        </w:rPr>
        <w:t>A Level Environmental Science</w:t>
      </w:r>
    </w:p>
    <w:p w:rsidR="00A03172" w:rsidP="00A03172" w:rsidRDefault="00A03172" w14:paraId="33AA936D" w14:textId="77777777">
      <w:pPr>
        <w:spacing w:after="0"/>
        <w:rPr>
          <w:rFonts w:ascii="Arial" w:hAnsi="Arial" w:cs="Arial"/>
          <w:sz w:val="18"/>
          <w:szCs w:val="18"/>
        </w:rPr>
      </w:pPr>
    </w:p>
    <w:p w:rsidR="00346780" w:rsidP="00A03172" w:rsidRDefault="00725236" w14:paraId="31E6826F" w14:textId="77777777">
      <w:pPr>
        <w:spacing w:after="0"/>
        <w:rPr>
          <w:rFonts w:ascii="Arial" w:hAnsi="Arial" w:cs="Arial"/>
          <w:sz w:val="18"/>
          <w:szCs w:val="18"/>
        </w:rPr>
      </w:pPr>
      <w:r>
        <w:rPr>
          <w:rFonts w:ascii="Arial" w:hAnsi="Arial" w:cs="Arial"/>
          <w:sz w:val="18"/>
          <w:szCs w:val="18"/>
        </w:rPr>
        <w:t>#</w:t>
      </w:r>
      <w:r w:rsidRPr="00725236">
        <w:rPr>
          <w:rFonts w:ascii="Arial" w:hAnsi="Arial" w:cs="Arial"/>
          <w:sz w:val="18"/>
          <w:szCs w:val="18"/>
        </w:rPr>
        <w:t>## Enhancements - Choose -</w:t>
      </w:r>
      <w:r>
        <w:rPr>
          <w:rFonts w:ascii="Arial" w:hAnsi="Arial" w:cs="Arial"/>
          <w:sz w:val="18"/>
          <w:szCs w:val="18"/>
        </w:rPr>
        <w:t xml:space="preserve"> ONE Main (Also ONE Reserve) ##</w:t>
      </w:r>
      <w:r w:rsidR="00764B69">
        <w:rPr>
          <w:rFonts w:ascii="Arial" w:hAnsi="Arial" w:cs="Arial"/>
          <w:sz w:val="18"/>
          <w:szCs w:val="18"/>
        </w:rPr>
        <w:t>#</w:t>
      </w:r>
    </w:p>
    <w:p w:rsidR="00A03172" w:rsidP="00A03172" w:rsidRDefault="00A03172" w14:paraId="73269AE3" w14:textId="77777777">
      <w:pPr>
        <w:spacing w:after="0"/>
        <w:rPr>
          <w:rFonts w:ascii="Arial" w:hAnsi="Arial" w:cs="Arial"/>
          <w:sz w:val="18"/>
          <w:szCs w:val="18"/>
        </w:rPr>
      </w:pPr>
    </w:p>
    <w:tbl>
      <w:tblPr>
        <w:tblStyle w:val="TableGrid"/>
        <w:tblW w:w="0" w:type="auto"/>
        <w:tblBorders>
          <w:insideH w:val="none" w:color="auto" w:sz="0" w:space="0"/>
          <w:insideV w:val="none" w:color="auto" w:sz="0" w:space="0"/>
        </w:tblBorders>
        <w:tblLook w:val="04A0" w:firstRow="1" w:lastRow="0" w:firstColumn="1" w:lastColumn="0" w:noHBand="0" w:noVBand="1"/>
      </w:tblPr>
      <w:tblGrid>
        <w:gridCol w:w="279"/>
        <w:gridCol w:w="1417"/>
        <w:gridCol w:w="4394"/>
        <w:gridCol w:w="4395"/>
        <w:gridCol w:w="277"/>
      </w:tblGrid>
      <w:tr w:rsidR="00346780" w:rsidTr="00A03172" w14:paraId="062F68DE" w14:textId="77777777">
        <w:trPr>
          <w:trHeight w:val="227" w:hRule="exact"/>
        </w:trPr>
        <w:tc>
          <w:tcPr>
            <w:tcW w:w="279" w:type="dxa"/>
            <w:shd w:val="clear" w:color="auto" w:fill="BFBFBF" w:themeFill="background1" w:themeFillShade="BF"/>
            <w:vAlign w:val="center"/>
          </w:tcPr>
          <w:p w:rsidR="00346780" w:rsidP="00A03172" w:rsidRDefault="00346780" w14:paraId="2B10EA02" w14:textId="77777777">
            <w:pPr>
              <w:rPr>
                <w:rFonts w:ascii="Arial" w:hAnsi="Arial" w:cs="Arial"/>
                <w:sz w:val="18"/>
                <w:szCs w:val="18"/>
              </w:rPr>
            </w:pPr>
          </w:p>
        </w:tc>
        <w:tc>
          <w:tcPr>
            <w:tcW w:w="1417" w:type="dxa"/>
            <w:tcBorders>
              <w:bottom w:val="single" w:color="auto" w:sz="4" w:space="0"/>
            </w:tcBorders>
            <w:shd w:val="clear" w:color="auto" w:fill="BFBFBF" w:themeFill="background1" w:themeFillShade="BF"/>
            <w:vAlign w:val="center"/>
          </w:tcPr>
          <w:p w:rsidR="00346780" w:rsidP="00A03172" w:rsidRDefault="00346780" w14:paraId="42EE05CD" w14:textId="77777777">
            <w:pPr>
              <w:rPr>
                <w:rFonts w:ascii="Arial" w:hAnsi="Arial" w:cs="Arial"/>
                <w:sz w:val="18"/>
                <w:szCs w:val="18"/>
              </w:rPr>
            </w:pPr>
          </w:p>
        </w:tc>
        <w:tc>
          <w:tcPr>
            <w:tcW w:w="4394" w:type="dxa"/>
            <w:tcBorders>
              <w:bottom w:val="single" w:color="auto" w:sz="4" w:space="0"/>
            </w:tcBorders>
            <w:shd w:val="clear" w:color="auto" w:fill="BFBFBF" w:themeFill="background1" w:themeFillShade="BF"/>
            <w:vAlign w:val="center"/>
          </w:tcPr>
          <w:p w:rsidR="00346780" w:rsidP="00A03172" w:rsidRDefault="00346780" w14:paraId="4061505B" w14:textId="77777777">
            <w:pPr>
              <w:rPr>
                <w:rFonts w:ascii="Arial" w:hAnsi="Arial" w:cs="Arial"/>
                <w:sz w:val="18"/>
                <w:szCs w:val="18"/>
              </w:rPr>
            </w:pPr>
          </w:p>
        </w:tc>
        <w:tc>
          <w:tcPr>
            <w:tcW w:w="4395" w:type="dxa"/>
            <w:tcBorders>
              <w:bottom w:val="single" w:color="auto" w:sz="4" w:space="0"/>
            </w:tcBorders>
            <w:shd w:val="clear" w:color="auto" w:fill="BFBFBF" w:themeFill="background1" w:themeFillShade="BF"/>
            <w:vAlign w:val="center"/>
          </w:tcPr>
          <w:p w:rsidR="00346780" w:rsidP="00A03172" w:rsidRDefault="00346780" w14:paraId="70548673" w14:textId="77777777">
            <w:pPr>
              <w:rPr>
                <w:rFonts w:ascii="Arial" w:hAnsi="Arial" w:cs="Arial"/>
                <w:sz w:val="18"/>
                <w:szCs w:val="18"/>
              </w:rPr>
            </w:pPr>
          </w:p>
        </w:tc>
        <w:tc>
          <w:tcPr>
            <w:tcW w:w="277" w:type="dxa"/>
            <w:shd w:val="clear" w:color="auto" w:fill="BFBFBF" w:themeFill="background1" w:themeFillShade="BF"/>
            <w:vAlign w:val="center"/>
          </w:tcPr>
          <w:p w:rsidR="00346780" w:rsidP="00A03172" w:rsidRDefault="00346780" w14:paraId="75B6F058" w14:textId="77777777">
            <w:pPr>
              <w:rPr>
                <w:rFonts w:ascii="Arial" w:hAnsi="Arial" w:cs="Arial"/>
                <w:sz w:val="18"/>
                <w:szCs w:val="18"/>
              </w:rPr>
            </w:pPr>
          </w:p>
        </w:tc>
      </w:tr>
      <w:tr w:rsidR="00346780" w:rsidTr="00A03172" w14:paraId="59408171" w14:textId="77777777">
        <w:trPr>
          <w:trHeight w:val="397"/>
        </w:trPr>
        <w:tc>
          <w:tcPr>
            <w:tcW w:w="279" w:type="dxa"/>
            <w:tcBorders>
              <w:right w:val="single" w:color="auto" w:sz="4" w:space="0"/>
            </w:tcBorders>
            <w:shd w:val="clear" w:color="auto" w:fill="BFBFBF" w:themeFill="background1" w:themeFillShade="BF"/>
            <w:vAlign w:val="center"/>
          </w:tcPr>
          <w:p w:rsidR="00346780" w:rsidP="00A03172" w:rsidRDefault="00346780" w14:paraId="63D6BABA" w14:textId="77777777">
            <w:pPr>
              <w:rPr>
                <w:rFonts w:ascii="Arial" w:hAnsi="Arial" w:cs="Arial"/>
                <w:sz w:val="18"/>
                <w:szCs w:val="18"/>
              </w:rPr>
            </w:pP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rsidR="00346780" w:rsidP="00A03172" w:rsidRDefault="00764B69" w14:paraId="3FC6669C" w14:textId="77777777">
            <w:pPr>
              <w:rPr>
                <w:rFonts w:ascii="Arial" w:hAnsi="Arial" w:cs="Arial"/>
                <w:sz w:val="18"/>
                <w:szCs w:val="18"/>
              </w:rPr>
            </w:pPr>
            <w:r>
              <w:rPr>
                <w:rFonts w:ascii="Arial" w:hAnsi="Arial" w:cs="Arial"/>
                <w:sz w:val="18"/>
                <w:szCs w:val="18"/>
              </w:rPr>
              <w:t>Enhancement</w:t>
            </w:r>
          </w:p>
        </w:tc>
        <w:tc>
          <w:tcPr>
            <w:tcW w:w="4394" w:type="dxa"/>
            <w:tcBorders>
              <w:top w:val="single" w:color="auto" w:sz="4" w:space="0"/>
              <w:left w:val="single" w:color="auto" w:sz="4" w:space="0"/>
              <w:bottom w:val="single" w:color="auto" w:sz="4" w:space="0"/>
              <w:right w:val="single" w:color="auto" w:sz="4" w:space="0"/>
            </w:tcBorders>
            <w:shd w:val="clear" w:color="auto" w:fill="auto"/>
            <w:vAlign w:val="center"/>
          </w:tcPr>
          <w:p w:rsidR="00346780" w:rsidP="00A03172" w:rsidRDefault="00764B69" w14:paraId="395B3DDF" w14:textId="77777777">
            <w:pPr>
              <w:rPr>
                <w:rFonts w:ascii="Arial" w:hAnsi="Arial" w:cs="Arial"/>
                <w:sz w:val="18"/>
                <w:szCs w:val="18"/>
              </w:rPr>
            </w:pPr>
            <w:r>
              <w:rPr>
                <w:rFonts w:ascii="Arial" w:hAnsi="Arial" w:cs="Arial"/>
                <w:sz w:val="18"/>
                <w:szCs w:val="18"/>
              </w:rPr>
              <w:t>Enhancement</w:t>
            </w:r>
          </w:p>
        </w:tc>
        <w:tc>
          <w:tcPr>
            <w:tcW w:w="4395" w:type="dxa"/>
            <w:tcBorders>
              <w:top w:val="single" w:color="auto" w:sz="4" w:space="0"/>
              <w:left w:val="single" w:color="auto" w:sz="4" w:space="0"/>
              <w:bottom w:val="single" w:color="auto" w:sz="4" w:space="0"/>
              <w:right w:val="single" w:color="auto" w:sz="4" w:space="0"/>
            </w:tcBorders>
            <w:shd w:val="clear" w:color="auto" w:fill="000000" w:themeFill="text1"/>
            <w:vAlign w:val="center"/>
          </w:tcPr>
          <w:p w:rsidR="00346780" w:rsidP="00A03172" w:rsidRDefault="00346780" w14:paraId="7C616D9F" w14:textId="77777777">
            <w:pPr>
              <w:rPr>
                <w:rFonts w:ascii="Arial" w:hAnsi="Arial" w:cs="Arial"/>
                <w:sz w:val="18"/>
                <w:szCs w:val="18"/>
              </w:rPr>
            </w:pPr>
          </w:p>
        </w:tc>
        <w:tc>
          <w:tcPr>
            <w:tcW w:w="277" w:type="dxa"/>
            <w:tcBorders>
              <w:left w:val="single" w:color="auto" w:sz="4" w:space="0"/>
            </w:tcBorders>
            <w:shd w:val="clear" w:color="auto" w:fill="BFBFBF" w:themeFill="background1" w:themeFillShade="BF"/>
            <w:vAlign w:val="center"/>
          </w:tcPr>
          <w:p w:rsidR="00346780" w:rsidP="00A03172" w:rsidRDefault="00346780" w14:paraId="40B77641" w14:textId="77777777">
            <w:pPr>
              <w:rPr>
                <w:rFonts w:ascii="Arial" w:hAnsi="Arial" w:cs="Arial"/>
                <w:sz w:val="18"/>
                <w:szCs w:val="18"/>
              </w:rPr>
            </w:pPr>
          </w:p>
        </w:tc>
      </w:tr>
      <w:tr w:rsidR="00346780" w:rsidTr="00A03172" w14:paraId="24C8D94A" w14:textId="77777777">
        <w:trPr>
          <w:trHeight w:val="227" w:hRule="exact"/>
        </w:trPr>
        <w:tc>
          <w:tcPr>
            <w:tcW w:w="279" w:type="dxa"/>
            <w:shd w:val="clear" w:color="auto" w:fill="BFBFBF" w:themeFill="background1" w:themeFillShade="BF"/>
            <w:vAlign w:val="center"/>
          </w:tcPr>
          <w:p w:rsidR="00346780" w:rsidP="00A03172" w:rsidRDefault="00346780" w14:paraId="1AB2A01F" w14:textId="77777777">
            <w:pPr>
              <w:rPr>
                <w:rFonts w:ascii="Arial" w:hAnsi="Arial" w:cs="Arial"/>
                <w:sz w:val="18"/>
                <w:szCs w:val="18"/>
              </w:rPr>
            </w:pPr>
          </w:p>
        </w:tc>
        <w:tc>
          <w:tcPr>
            <w:tcW w:w="1417" w:type="dxa"/>
            <w:tcBorders>
              <w:top w:val="single" w:color="auto" w:sz="4" w:space="0"/>
              <w:bottom w:val="single" w:color="auto" w:sz="4" w:space="0"/>
            </w:tcBorders>
            <w:shd w:val="clear" w:color="auto" w:fill="BFBFBF" w:themeFill="background1" w:themeFillShade="BF"/>
            <w:vAlign w:val="center"/>
          </w:tcPr>
          <w:p w:rsidR="00346780" w:rsidP="00A03172" w:rsidRDefault="00346780" w14:paraId="51B59775" w14:textId="77777777">
            <w:pPr>
              <w:rPr>
                <w:rFonts w:ascii="Arial" w:hAnsi="Arial" w:cs="Arial"/>
                <w:sz w:val="18"/>
                <w:szCs w:val="18"/>
              </w:rPr>
            </w:pPr>
          </w:p>
        </w:tc>
        <w:tc>
          <w:tcPr>
            <w:tcW w:w="4394" w:type="dxa"/>
            <w:tcBorders>
              <w:top w:val="single" w:color="auto" w:sz="4" w:space="0"/>
              <w:bottom w:val="single" w:color="auto" w:sz="4" w:space="0"/>
            </w:tcBorders>
            <w:shd w:val="clear" w:color="auto" w:fill="BFBFBF" w:themeFill="background1" w:themeFillShade="BF"/>
            <w:vAlign w:val="center"/>
          </w:tcPr>
          <w:p w:rsidR="00346780" w:rsidP="00A03172" w:rsidRDefault="00346780" w14:paraId="3E80474F" w14:textId="77777777">
            <w:pPr>
              <w:rPr>
                <w:rFonts w:ascii="Arial" w:hAnsi="Arial" w:cs="Arial"/>
                <w:sz w:val="18"/>
                <w:szCs w:val="18"/>
              </w:rPr>
            </w:pPr>
          </w:p>
        </w:tc>
        <w:tc>
          <w:tcPr>
            <w:tcW w:w="4395" w:type="dxa"/>
            <w:tcBorders>
              <w:top w:val="single" w:color="auto" w:sz="4" w:space="0"/>
              <w:bottom w:val="single" w:color="auto" w:sz="4" w:space="0"/>
            </w:tcBorders>
            <w:shd w:val="clear" w:color="auto" w:fill="BFBFBF" w:themeFill="background1" w:themeFillShade="BF"/>
            <w:vAlign w:val="center"/>
          </w:tcPr>
          <w:p w:rsidR="00346780" w:rsidP="00A03172" w:rsidRDefault="00346780" w14:paraId="5A3C7970" w14:textId="77777777">
            <w:pPr>
              <w:rPr>
                <w:rFonts w:ascii="Arial" w:hAnsi="Arial" w:cs="Arial"/>
                <w:sz w:val="18"/>
                <w:szCs w:val="18"/>
              </w:rPr>
            </w:pPr>
          </w:p>
        </w:tc>
        <w:tc>
          <w:tcPr>
            <w:tcW w:w="277" w:type="dxa"/>
            <w:shd w:val="clear" w:color="auto" w:fill="BFBFBF" w:themeFill="background1" w:themeFillShade="BF"/>
            <w:vAlign w:val="center"/>
          </w:tcPr>
          <w:p w:rsidR="00346780" w:rsidP="00A03172" w:rsidRDefault="00346780" w14:paraId="5D0BB26D" w14:textId="77777777">
            <w:pPr>
              <w:rPr>
                <w:rFonts w:ascii="Arial" w:hAnsi="Arial" w:cs="Arial"/>
                <w:sz w:val="18"/>
                <w:szCs w:val="18"/>
              </w:rPr>
            </w:pPr>
          </w:p>
        </w:tc>
      </w:tr>
      <w:tr w:rsidR="00346780" w:rsidTr="00A03172" w14:paraId="3521C3E0" w14:textId="77777777">
        <w:trPr>
          <w:trHeight w:val="397"/>
        </w:trPr>
        <w:tc>
          <w:tcPr>
            <w:tcW w:w="279" w:type="dxa"/>
            <w:tcBorders>
              <w:right w:val="single" w:color="auto" w:sz="4" w:space="0"/>
            </w:tcBorders>
            <w:shd w:val="clear" w:color="auto" w:fill="BFBFBF" w:themeFill="background1" w:themeFillShade="BF"/>
            <w:vAlign w:val="center"/>
          </w:tcPr>
          <w:p w:rsidR="00346780" w:rsidP="00A03172" w:rsidRDefault="00346780" w14:paraId="4844AF9E" w14:textId="77777777">
            <w:pPr>
              <w:rPr>
                <w:rFonts w:ascii="Arial" w:hAnsi="Arial" w:cs="Arial"/>
                <w:sz w:val="18"/>
                <w:szCs w:val="18"/>
              </w:rPr>
            </w:pP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rsidR="00346780" w:rsidP="00A03172" w:rsidRDefault="00764B69" w14:paraId="0E122209" w14:textId="77777777">
            <w:pPr>
              <w:jc w:val="center"/>
              <w:rPr>
                <w:rFonts w:ascii="Arial" w:hAnsi="Arial" w:cs="Arial"/>
                <w:sz w:val="18"/>
                <w:szCs w:val="18"/>
              </w:rPr>
            </w:pPr>
            <w:r>
              <w:rPr>
                <w:rFonts w:ascii="Arial" w:hAnsi="Arial" w:cs="Arial"/>
                <w:sz w:val="18"/>
                <w:szCs w:val="18"/>
              </w:rPr>
              <w:t>01</w:t>
            </w:r>
          </w:p>
        </w:tc>
        <w:tc>
          <w:tcPr>
            <w:tcW w:w="4394" w:type="dxa"/>
            <w:tcBorders>
              <w:top w:val="single" w:color="auto" w:sz="4" w:space="0"/>
              <w:left w:val="single" w:color="auto" w:sz="4" w:space="0"/>
              <w:bottom w:val="single" w:color="auto" w:sz="4" w:space="0"/>
              <w:right w:val="single" w:color="auto" w:sz="4" w:space="0"/>
            </w:tcBorders>
            <w:shd w:val="clear" w:color="auto" w:fill="auto"/>
            <w:vAlign w:val="center"/>
          </w:tcPr>
          <w:p w:rsidR="00346780" w:rsidP="00A03172" w:rsidRDefault="00346780" w14:paraId="68B05A61" w14:textId="77777777">
            <w:pPr>
              <w:rPr>
                <w:rFonts w:ascii="Arial" w:hAnsi="Arial" w:cs="Arial"/>
                <w:sz w:val="18"/>
                <w:szCs w:val="18"/>
              </w:rPr>
            </w:pPr>
          </w:p>
        </w:tc>
        <w:tc>
          <w:tcPr>
            <w:tcW w:w="4395" w:type="dxa"/>
            <w:tcBorders>
              <w:top w:val="single" w:color="auto" w:sz="4" w:space="0"/>
              <w:left w:val="single" w:color="auto" w:sz="4" w:space="0"/>
              <w:bottom w:val="single" w:color="auto" w:sz="4" w:space="0"/>
              <w:right w:val="single" w:color="auto" w:sz="4" w:space="0"/>
            </w:tcBorders>
            <w:shd w:val="clear" w:color="auto" w:fill="000000" w:themeFill="text1"/>
            <w:vAlign w:val="center"/>
          </w:tcPr>
          <w:p w:rsidR="00346780" w:rsidP="00A03172" w:rsidRDefault="00346780" w14:paraId="50883466" w14:textId="77777777">
            <w:pPr>
              <w:rPr>
                <w:rFonts w:ascii="Arial" w:hAnsi="Arial" w:cs="Arial"/>
                <w:sz w:val="18"/>
                <w:szCs w:val="18"/>
              </w:rPr>
            </w:pPr>
          </w:p>
        </w:tc>
        <w:tc>
          <w:tcPr>
            <w:tcW w:w="277" w:type="dxa"/>
            <w:tcBorders>
              <w:left w:val="single" w:color="auto" w:sz="4" w:space="0"/>
            </w:tcBorders>
            <w:shd w:val="clear" w:color="auto" w:fill="BFBFBF" w:themeFill="background1" w:themeFillShade="BF"/>
            <w:vAlign w:val="center"/>
          </w:tcPr>
          <w:p w:rsidR="00346780" w:rsidP="00A03172" w:rsidRDefault="00346780" w14:paraId="144EFBE2" w14:textId="77777777">
            <w:pPr>
              <w:rPr>
                <w:rFonts w:ascii="Arial" w:hAnsi="Arial" w:cs="Arial"/>
                <w:sz w:val="18"/>
                <w:szCs w:val="18"/>
              </w:rPr>
            </w:pPr>
          </w:p>
        </w:tc>
      </w:tr>
      <w:tr w:rsidR="00346780" w:rsidTr="00A03172" w14:paraId="5EA1B788" w14:textId="77777777">
        <w:trPr>
          <w:trHeight w:val="397"/>
        </w:trPr>
        <w:tc>
          <w:tcPr>
            <w:tcW w:w="279" w:type="dxa"/>
            <w:tcBorders>
              <w:right w:val="single" w:color="auto" w:sz="4" w:space="0"/>
            </w:tcBorders>
            <w:shd w:val="clear" w:color="auto" w:fill="BFBFBF" w:themeFill="background1" w:themeFillShade="BF"/>
            <w:vAlign w:val="center"/>
          </w:tcPr>
          <w:p w:rsidR="00346780" w:rsidP="00A03172" w:rsidRDefault="00346780" w14:paraId="6B6439BF" w14:textId="77777777">
            <w:pPr>
              <w:rPr>
                <w:rFonts w:ascii="Arial" w:hAnsi="Arial" w:cs="Arial"/>
                <w:sz w:val="18"/>
                <w:szCs w:val="18"/>
              </w:rPr>
            </w:pP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rsidR="00346780" w:rsidP="00A03172" w:rsidRDefault="00764B69" w14:paraId="7F083843" w14:textId="77777777">
            <w:pPr>
              <w:jc w:val="center"/>
              <w:rPr>
                <w:rFonts w:ascii="Arial" w:hAnsi="Arial" w:cs="Arial"/>
                <w:sz w:val="18"/>
                <w:szCs w:val="18"/>
              </w:rPr>
            </w:pPr>
            <w:r>
              <w:rPr>
                <w:rFonts w:ascii="Arial" w:hAnsi="Arial" w:cs="Arial"/>
                <w:sz w:val="18"/>
                <w:szCs w:val="18"/>
              </w:rPr>
              <w:t>Reserve</w:t>
            </w:r>
          </w:p>
        </w:tc>
        <w:tc>
          <w:tcPr>
            <w:tcW w:w="4394" w:type="dxa"/>
            <w:tcBorders>
              <w:top w:val="single" w:color="auto" w:sz="4" w:space="0"/>
              <w:left w:val="single" w:color="auto" w:sz="4" w:space="0"/>
              <w:bottom w:val="single" w:color="auto" w:sz="4" w:space="0"/>
              <w:right w:val="single" w:color="auto" w:sz="4" w:space="0"/>
            </w:tcBorders>
            <w:shd w:val="clear" w:color="auto" w:fill="auto"/>
            <w:vAlign w:val="center"/>
          </w:tcPr>
          <w:p w:rsidR="00346780" w:rsidP="00A03172" w:rsidRDefault="00346780" w14:paraId="7963677C" w14:textId="77777777">
            <w:pPr>
              <w:rPr>
                <w:rFonts w:ascii="Arial" w:hAnsi="Arial" w:cs="Arial"/>
                <w:sz w:val="18"/>
                <w:szCs w:val="18"/>
              </w:rPr>
            </w:pPr>
          </w:p>
        </w:tc>
        <w:tc>
          <w:tcPr>
            <w:tcW w:w="4395" w:type="dxa"/>
            <w:tcBorders>
              <w:top w:val="single" w:color="auto" w:sz="4" w:space="0"/>
              <w:left w:val="single" w:color="auto" w:sz="4" w:space="0"/>
              <w:bottom w:val="single" w:color="auto" w:sz="4" w:space="0"/>
              <w:right w:val="single" w:color="auto" w:sz="4" w:space="0"/>
            </w:tcBorders>
            <w:shd w:val="clear" w:color="auto" w:fill="000000" w:themeFill="text1"/>
            <w:vAlign w:val="center"/>
          </w:tcPr>
          <w:p w:rsidR="00346780" w:rsidP="00A03172" w:rsidRDefault="00346780" w14:paraId="7585F7B4" w14:textId="77777777">
            <w:pPr>
              <w:rPr>
                <w:rFonts w:ascii="Arial" w:hAnsi="Arial" w:cs="Arial"/>
                <w:sz w:val="18"/>
                <w:szCs w:val="18"/>
              </w:rPr>
            </w:pPr>
          </w:p>
        </w:tc>
        <w:tc>
          <w:tcPr>
            <w:tcW w:w="277" w:type="dxa"/>
            <w:tcBorders>
              <w:left w:val="single" w:color="auto" w:sz="4" w:space="0"/>
            </w:tcBorders>
            <w:shd w:val="clear" w:color="auto" w:fill="BFBFBF" w:themeFill="background1" w:themeFillShade="BF"/>
            <w:vAlign w:val="center"/>
          </w:tcPr>
          <w:p w:rsidR="00346780" w:rsidP="00A03172" w:rsidRDefault="00346780" w14:paraId="2F7CB7BE" w14:textId="77777777">
            <w:pPr>
              <w:rPr>
                <w:rFonts w:ascii="Arial" w:hAnsi="Arial" w:cs="Arial"/>
                <w:sz w:val="18"/>
                <w:szCs w:val="18"/>
              </w:rPr>
            </w:pPr>
          </w:p>
        </w:tc>
      </w:tr>
      <w:tr w:rsidR="00346780" w:rsidTr="00A03172" w14:paraId="2DD95501" w14:textId="77777777">
        <w:trPr>
          <w:trHeight w:val="227" w:hRule="exact"/>
        </w:trPr>
        <w:tc>
          <w:tcPr>
            <w:tcW w:w="279" w:type="dxa"/>
            <w:shd w:val="clear" w:color="auto" w:fill="BFBFBF" w:themeFill="background1" w:themeFillShade="BF"/>
            <w:vAlign w:val="center"/>
          </w:tcPr>
          <w:p w:rsidR="00346780" w:rsidP="00A03172" w:rsidRDefault="00346780" w14:paraId="7D0ACF7E" w14:textId="77777777">
            <w:pPr>
              <w:rPr>
                <w:rFonts w:ascii="Arial" w:hAnsi="Arial" w:cs="Arial"/>
                <w:sz w:val="18"/>
                <w:szCs w:val="18"/>
              </w:rPr>
            </w:pPr>
          </w:p>
        </w:tc>
        <w:tc>
          <w:tcPr>
            <w:tcW w:w="1417" w:type="dxa"/>
            <w:tcBorders>
              <w:top w:val="single" w:color="auto" w:sz="4" w:space="0"/>
            </w:tcBorders>
            <w:shd w:val="clear" w:color="auto" w:fill="BFBFBF" w:themeFill="background1" w:themeFillShade="BF"/>
            <w:vAlign w:val="center"/>
          </w:tcPr>
          <w:p w:rsidR="00346780" w:rsidP="00A03172" w:rsidRDefault="00346780" w14:paraId="22C714FA" w14:textId="77777777">
            <w:pPr>
              <w:rPr>
                <w:rFonts w:ascii="Arial" w:hAnsi="Arial" w:cs="Arial"/>
                <w:sz w:val="18"/>
                <w:szCs w:val="18"/>
              </w:rPr>
            </w:pPr>
          </w:p>
        </w:tc>
        <w:tc>
          <w:tcPr>
            <w:tcW w:w="4394" w:type="dxa"/>
            <w:tcBorders>
              <w:top w:val="single" w:color="auto" w:sz="4" w:space="0"/>
            </w:tcBorders>
            <w:shd w:val="clear" w:color="auto" w:fill="BFBFBF" w:themeFill="background1" w:themeFillShade="BF"/>
            <w:vAlign w:val="center"/>
          </w:tcPr>
          <w:p w:rsidR="00346780" w:rsidP="00A03172" w:rsidRDefault="00346780" w14:paraId="4A7C8C91" w14:textId="77777777">
            <w:pPr>
              <w:rPr>
                <w:rFonts w:ascii="Arial" w:hAnsi="Arial" w:cs="Arial"/>
                <w:sz w:val="18"/>
                <w:szCs w:val="18"/>
              </w:rPr>
            </w:pPr>
          </w:p>
        </w:tc>
        <w:tc>
          <w:tcPr>
            <w:tcW w:w="4395" w:type="dxa"/>
            <w:tcBorders>
              <w:top w:val="single" w:color="auto" w:sz="4" w:space="0"/>
            </w:tcBorders>
            <w:shd w:val="clear" w:color="auto" w:fill="BFBFBF" w:themeFill="background1" w:themeFillShade="BF"/>
            <w:vAlign w:val="center"/>
          </w:tcPr>
          <w:p w:rsidR="00346780" w:rsidP="00A03172" w:rsidRDefault="00346780" w14:paraId="27297709" w14:textId="77777777">
            <w:pPr>
              <w:rPr>
                <w:rFonts w:ascii="Arial" w:hAnsi="Arial" w:cs="Arial"/>
                <w:sz w:val="18"/>
                <w:szCs w:val="18"/>
              </w:rPr>
            </w:pPr>
          </w:p>
        </w:tc>
        <w:tc>
          <w:tcPr>
            <w:tcW w:w="277" w:type="dxa"/>
            <w:shd w:val="clear" w:color="auto" w:fill="BFBFBF" w:themeFill="background1" w:themeFillShade="BF"/>
            <w:vAlign w:val="center"/>
          </w:tcPr>
          <w:p w:rsidR="00346780" w:rsidP="00A03172" w:rsidRDefault="00346780" w14:paraId="7CC85E5F" w14:textId="77777777">
            <w:pPr>
              <w:rPr>
                <w:rFonts w:ascii="Arial" w:hAnsi="Arial" w:cs="Arial"/>
                <w:sz w:val="18"/>
                <w:szCs w:val="18"/>
              </w:rPr>
            </w:pPr>
          </w:p>
        </w:tc>
      </w:tr>
    </w:tbl>
    <w:p w:rsidR="00346780" w:rsidP="00A03172" w:rsidRDefault="00346780" w14:paraId="059ECFD3" w14:textId="77777777">
      <w:pPr>
        <w:spacing w:after="0"/>
        <w:rPr>
          <w:rFonts w:ascii="Arial" w:hAnsi="Arial" w:cs="Arial"/>
          <w:sz w:val="18"/>
          <w:szCs w:val="18"/>
        </w:rPr>
      </w:pPr>
    </w:p>
    <w:p w:rsidR="00346780" w:rsidP="00A03172" w:rsidRDefault="00764B69" w14:paraId="38977791" w14:textId="77777777">
      <w:pPr>
        <w:spacing w:after="0"/>
        <w:rPr>
          <w:rFonts w:ascii="Arial" w:hAnsi="Arial" w:cs="Arial"/>
          <w:sz w:val="18"/>
          <w:szCs w:val="18"/>
        </w:rPr>
      </w:pPr>
      <w:r>
        <w:rPr>
          <w:rFonts w:ascii="Arial" w:hAnsi="Arial" w:cs="Arial"/>
          <w:sz w:val="18"/>
          <w:szCs w:val="18"/>
        </w:rPr>
        <w:t>The Enhancements you can choose from are:</w:t>
      </w:r>
    </w:p>
    <w:p w:rsidR="003F29EE" w:rsidP="00A03172" w:rsidRDefault="003F29EE" w14:paraId="25D2CC12" w14:textId="77777777">
      <w:pPr>
        <w:spacing w:after="0"/>
        <w:rPr>
          <w:rFonts w:ascii="Arial" w:hAnsi="Arial" w:cs="Arial"/>
          <w:sz w:val="18"/>
          <w:szCs w:val="18"/>
        </w:rPr>
      </w:pPr>
    </w:p>
    <w:tbl>
      <w:tblPr>
        <w:tblStyle w:val="TableGrid"/>
        <w:tblW w:w="5000" w:type="pct"/>
        <w:tblLook w:val="04A0" w:firstRow="1" w:lastRow="0" w:firstColumn="1" w:lastColumn="0" w:noHBand="0" w:noVBand="1"/>
      </w:tblPr>
      <w:tblGrid>
        <w:gridCol w:w="3111"/>
        <w:gridCol w:w="3710"/>
        <w:gridCol w:w="4281"/>
      </w:tblGrid>
      <w:tr w:rsidR="004E206F" w:rsidTr="004E206F" w14:paraId="3487227E" w14:textId="77777777">
        <w:tc>
          <w:tcPr>
            <w:tcW w:w="1401" w:type="pct"/>
          </w:tcPr>
          <w:p w:rsidR="004E206F" w:rsidP="00A03172" w:rsidRDefault="004E206F" w14:paraId="22EB9293" w14:textId="77777777">
            <w:pPr>
              <w:rPr>
                <w:rFonts w:ascii="Arial" w:hAnsi="Arial" w:cs="Arial"/>
                <w:sz w:val="18"/>
                <w:szCs w:val="18"/>
              </w:rPr>
            </w:pPr>
            <w:r>
              <w:rPr>
                <w:rFonts w:ascii="Arial" w:hAnsi="Arial" w:cs="Arial"/>
                <w:sz w:val="18"/>
                <w:szCs w:val="18"/>
              </w:rPr>
              <w:t>Enhancement - Core Mathematics</w:t>
            </w:r>
          </w:p>
        </w:tc>
        <w:tc>
          <w:tcPr>
            <w:tcW w:w="1671" w:type="pct"/>
          </w:tcPr>
          <w:p w:rsidR="004E206F" w:rsidP="00A03172" w:rsidRDefault="004E206F" w14:paraId="4262E88B" w14:textId="77777777">
            <w:pPr>
              <w:rPr>
                <w:rFonts w:ascii="Arial" w:hAnsi="Arial" w:cs="Arial"/>
                <w:sz w:val="18"/>
                <w:szCs w:val="18"/>
              </w:rPr>
            </w:pPr>
            <w:r>
              <w:rPr>
                <w:rFonts w:ascii="Arial" w:hAnsi="Arial" w:cs="Arial"/>
                <w:sz w:val="18"/>
                <w:szCs w:val="18"/>
              </w:rPr>
              <w:t>Enhancement - Extended Project</w:t>
            </w:r>
          </w:p>
        </w:tc>
        <w:tc>
          <w:tcPr>
            <w:tcW w:w="1928" w:type="pct"/>
          </w:tcPr>
          <w:p w:rsidR="004E206F" w:rsidP="00A03172" w:rsidRDefault="004E206F" w14:paraId="677FFFD9" w14:textId="77777777">
            <w:pPr>
              <w:rPr>
                <w:rFonts w:ascii="Arial" w:hAnsi="Arial" w:cs="Arial"/>
                <w:sz w:val="18"/>
                <w:szCs w:val="18"/>
              </w:rPr>
            </w:pPr>
            <w:r>
              <w:rPr>
                <w:rFonts w:ascii="Arial" w:hAnsi="Arial" w:cs="Arial"/>
                <w:sz w:val="18"/>
                <w:szCs w:val="18"/>
              </w:rPr>
              <w:t>Enhancement - Sports Leader</w:t>
            </w:r>
          </w:p>
        </w:tc>
      </w:tr>
      <w:tr w:rsidR="004E206F" w:rsidTr="004E206F" w14:paraId="56E95BBD" w14:textId="77777777">
        <w:tc>
          <w:tcPr>
            <w:tcW w:w="1401" w:type="pct"/>
          </w:tcPr>
          <w:p w:rsidR="004E206F" w:rsidP="00A03172" w:rsidRDefault="004E206F" w14:paraId="3F42FC83" w14:textId="77777777">
            <w:pPr>
              <w:rPr>
                <w:rFonts w:ascii="Arial" w:hAnsi="Arial" w:cs="Arial"/>
                <w:sz w:val="18"/>
                <w:szCs w:val="18"/>
              </w:rPr>
            </w:pPr>
            <w:r>
              <w:rPr>
                <w:rFonts w:ascii="Arial" w:hAnsi="Arial" w:cs="Arial"/>
                <w:sz w:val="18"/>
                <w:szCs w:val="18"/>
              </w:rPr>
              <w:t>Enhancement - Duke Of Edinburgh</w:t>
            </w:r>
          </w:p>
        </w:tc>
        <w:tc>
          <w:tcPr>
            <w:tcW w:w="1671" w:type="pct"/>
          </w:tcPr>
          <w:p w:rsidR="004E206F" w:rsidP="00A03172" w:rsidRDefault="004E206F" w14:paraId="07DE0509" w14:textId="77777777">
            <w:pPr>
              <w:rPr>
                <w:rFonts w:ascii="Arial" w:hAnsi="Arial" w:cs="Arial"/>
                <w:sz w:val="18"/>
                <w:szCs w:val="18"/>
              </w:rPr>
            </w:pPr>
            <w:r>
              <w:rPr>
                <w:rFonts w:ascii="Arial" w:hAnsi="Arial" w:cs="Arial"/>
                <w:sz w:val="18"/>
                <w:szCs w:val="18"/>
              </w:rPr>
              <w:t xml:space="preserve">Enhancement </w:t>
            </w:r>
            <w:r w:rsidR="00A03172">
              <w:rPr>
                <w:rFonts w:ascii="Arial" w:hAnsi="Arial" w:cs="Arial"/>
                <w:sz w:val="18"/>
                <w:szCs w:val="18"/>
              </w:rPr>
              <w:t>-</w:t>
            </w:r>
            <w:r>
              <w:rPr>
                <w:rFonts w:ascii="Arial" w:hAnsi="Arial" w:cs="Arial"/>
                <w:sz w:val="18"/>
                <w:szCs w:val="18"/>
              </w:rPr>
              <w:t xml:space="preserve"> Fundamentals Of Finance</w:t>
            </w:r>
          </w:p>
        </w:tc>
        <w:tc>
          <w:tcPr>
            <w:tcW w:w="1928" w:type="pct"/>
          </w:tcPr>
          <w:p w:rsidR="004E206F" w:rsidP="00A03172" w:rsidRDefault="004E206F" w14:paraId="6B73DCC5" w14:textId="77777777">
            <w:pPr>
              <w:rPr>
                <w:rFonts w:ascii="Arial" w:hAnsi="Arial" w:cs="Arial"/>
                <w:sz w:val="18"/>
                <w:szCs w:val="18"/>
              </w:rPr>
            </w:pPr>
          </w:p>
        </w:tc>
      </w:tr>
    </w:tbl>
    <w:p w:rsidR="00346780" w:rsidP="00A03172" w:rsidRDefault="00346780" w14:paraId="51714A56" w14:textId="77777777">
      <w:pPr>
        <w:spacing w:after="0"/>
        <w:rPr>
          <w:rFonts w:ascii="Arial" w:hAnsi="Arial" w:cs="Arial"/>
          <w:sz w:val="18"/>
          <w:szCs w:val="18"/>
        </w:rPr>
      </w:pPr>
    </w:p>
    <w:p w:rsidR="00A03172" w:rsidP="00A03172" w:rsidRDefault="00A03172" w14:paraId="023D9592" w14:textId="77777777">
      <w:pPr>
        <w:spacing w:after="0"/>
        <w:rPr>
          <w:rFonts w:ascii="Arial" w:hAnsi="Arial" w:cs="Arial"/>
          <w:sz w:val="18"/>
          <w:szCs w:val="18"/>
        </w:rPr>
      </w:pPr>
      <w:r>
        <w:rPr>
          <w:rFonts w:ascii="Arial" w:hAnsi="Arial" w:cs="Arial"/>
          <w:sz w:val="18"/>
          <w:szCs w:val="18"/>
        </w:rPr>
        <w:t>Special Exceptions:</w:t>
      </w:r>
    </w:p>
    <w:p w:rsidRPr="00A03172" w:rsidR="004E206F" w:rsidP="00A03172" w:rsidRDefault="004E206F" w14:paraId="0F9FAABA" w14:textId="77777777">
      <w:pPr>
        <w:pStyle w:val="ListParagraph"/>
        <w:numPr>
          <w:ilvl w:val="0"/>
          <w:numId w:val="7"/>
        </w:numPr>
        <w:spacing w:after="0"/>
        <w:rPr>
          <w:rFonts w:ascii="Arial" w:hAnsi="Arial" w:cs="Arial"/>
          <w:sz w:val="18"/>
          <w:szCs w:val="18"/>
        </w:rPr>
      </w:pPr>
      <w:r w:rsidRPr="00A03172">
        <w:rPr>
          <w:rFonts w:ascii="Arial" w:hAnsi="Arial" w:cs="Arial"/>
          <w:sz w:val="18"/>
          <w:szCs w:val="18"/>
        </w:rPr>
        <w:t xml:space="preserve">Do not choose “Enhancement - Core Mathematics”, </w:t>
      </w:r>
      <w:r w:rsidRPr="00A03172" w:rsidR="00A03172">
        <w:rPr>
          <w:rFonts w:ascii="Arial" w:hAnsi="Arial" w:cs="Arial"/>
          <w:sz w:val="18"/>
          <w:szCs w:val="18"/>
        </w:rPr>
        <w:t>if you are planning to study A-</w:t>
      </w:r>
      <w:r w:rsidRPr="00A03172">
        <w:rPr>
          <w:rFonts w:ascii="Arial" w:hAnsi="Arial" w:cs="Arial"/>
          <w:sz w:val="18"/>
          <w:szCs w:val="18"/>
        </w:rPr>
        <w:t>Level Mathematics.</w:t>
      </w:r>
    </w:p>
    <w:p w:rsidRPr="00A03172" w:rsidR="004E206F" w:rsidP="00A03172" w:rsidRDefault="004E206F" w14:paraId="7B656D3F" w14:textId="77777777">
      <w:pPr>
        <w:pStyle w:val="ListParagraph"/>
        <w:numPr>
          <w:ilvl w:val="0"/>
          <w:numId w:val="7"/>
        </w:numPr>
        <w:spacing w:after="0"/>
        <w:rPr>
          <w:rFonts w:ascii="Arial" w:hAnsi="Arial" w:cs="Arial"/>
          <w:sz w:val="18"/>
          <w:szCs w:val="18"/>
        </w:rPr>
      </w:pPr>
      <w:r w:rsidRPr="00A03172">
        <w:rPr>
          <w:rFonts w:ascii="Arial" w:hAnsi="Arial" w:cs="Arial"/>
          <w:sz w:val="18"/>
          <w:szCs w:val="18"/>
        </w:rPr>
        <w:t xml:space="preserve">Do not choose “Enhancement </w:t>
      </w:r>
      <w:r w:rsidRPr="00A03172" w:rsidR="00A03172">
        <w:rPr>
          <w:rFonts w:ascii="Arial" w:hAnsi="Arial" w:cs="Arial"/>
          <w:sz w:val="18"/>
          <w:szCs w:val="18"/>
        </w:rPr>
        <w:t>-</w:t>
      </w:r>
      <w:r w:rsidRPr="00A03172">
        <w:rPr>
          <w:rFonts w:ascii="Arial" w:hAnsi="Arial" w:cs="Arial"/>
          <w:sz w:val="18"/>
          <w:szCs w:val="18"/>
        </w:rPr>
        <w:t xml:space="preserve"> Fundamentals </w:t>
      </w:r>
      <w:proofErr w:type="gramStart"/>
      <w:r w:rsidRPr="00A03172">
        <w:rPr>
          <w:rFonts w:ascii="Arial" w:hAnsi="Arial" w:cs="Arial"/>
          <w:sz w:val="18"/>
          <w:szCs w:val="18"/>
        </w:rPr>
        <w:t>Of</w:t>
      </w:r>
      <w:proofErr w:type="gramEnd"/>
      <w:r w:rsidRPr="00A03172">
        <w:rPr>
          <w:rFonts w:ascii="Arial" w:hAnsi="Arial" w:cs="Arial"/>
          <w:sz w:val="18"/>
          <w:szCs w:val="18"/>
        </w:rPr>
        <w:t xml:space="preserve"> Finance”, </w:t>
      </w:r>
      <w:r w:rsidRPr="00A03172" w:rsidR="00A03172">
        <w:rPr>
          <w:rFonts w:ascii="Arial" w:hAnsi="Arial" w:cs="Arial"/>
          <w:sz w:val="18"/>
          <w:szCs w:val="18"/>
        </w:rPr>
        <w:t>if you are planning to study A-</w:t>
      </w:r>
      <w:r w:rsidRPr="00A03172">
        <w:rPr>
          <w:rFonts w:ascii="Arial" w:hAnsi="Arial" w:cs="Arial"/>
          <w:sz w:val="18"/>
          <w:szCs w:val="18"/>
        </w:rPr>
        <w:t>Level Business Studies.</w:t>
      </w:r>
    </w:p>
    <w:p w:rsidRPr="00A03172" w:rsidR="004E206F" w:rsidP="00A03172" w:rsidRDefault="004E206F" w14:paraId="7D1D0C42" w14:textId="77777777">
      <w:pPr>
        <w:pStyle w:val="ListParagraph"/>
        <w:numPr>
          <w:ilvl w:val="0"/>
          <w:numId w:val="7"/>
        </w:numPr>
        <w:spacing w:after="0"/>
        <w:rPr>
          <w:rFonts w:ascii="Arial" w:hAnsi="Arial" w:cs="Arial"/>
          <w:sz w:val="18"/>
          <w:szCs w:val="18"/>
        </w:rPr>
      </w:pPr>
      <w:r w:rsidRPr="00A03172">
        <w:rPr>
          <w:rFonts w:ascii="Arial" w:hAnsi="Arial" w:cs="Arial"/>
          <w:sz w:val="18"/>
          <w:szCs w:val="18"/>
        </w:rPr>
        <w:t xml:space="preserve">Do not choose “Enhancement </w:t>
      </w:r>
      <w:r w:rsidRPr="00A03172" w:rsidR="00A03172">
        <w:rPr>
          <w:rFonts w:ascii="Arial" w:hAnsi="Arial" w:cs="Arial"/>
          <w:sz w:val="18"/>
          <w:szCs w:val="18"/>
        </w:rPr>
        <w:t>-</w:t>
      </w:r>
      <w:r w:rsidRPr="00A03172">
        <w:rPr>
          <w:rFonts w:ascii="Arial" w:hAnsi="Arial" w:cs="Arial"/>
          <w:sz w:val="18"/>
          <w:szCs w:val="18"/>
        </w:rPr>
        <w:t xml:space="preserve"> Fundamentals </w:t>
      </w:r>
      <w:proofErr w:type="gramStart"/>
      <w:r w:rsidRPr="00A03172">
        <w:rPr>
          <w:rFonts w:ascii="Arial" w:hAnsi="Arial" w:cs="Arial"/>
          <w:sz w:val="18"/>
          <w:szCs w:val="18"/>
        </w:rPr>
        <w:t>Of</w:t>
      </w:r>
      <w:proofErr w:type="gramEnd"/>
      <w:r w:rsidRPr="00A03172">
        <w:rPr>
          <w:rFonts w:ascii="Arial" w:hAnsi="Arial" w:cs="Arial"/>
          <w:sz w:val="18"/>
          <w:szCs w:val="18"/>
        </w:rPr>
        <w:t xml:space="preserve"> Finance”, </w:t>
      </w:r>
      <w:r w:rsidRPr="00A03172" w:rsidR="00A03172">
        <w:rPr>
          <w:rFonts w:ascii="Arial" w:hAnsi="Arial" w:cs="Arial"/>
          <w:sz w:val="18"/>
          <w:szCs w:val="18"/>
        </w:rPr>
        <w:t>if you are planning to study A-</w:t>
      </w:r>
      <w:r w:rsidRPr="00A03172">
        <w:rPr>
          <w:rFonts w:ascii="Arial" w:hAnsi="Arial" w:cs="Arial"/>
          <w:sz w:val="18"/>
          <w:szCs w:val="18"/>
        </w:rPr>
        <w:t>Level Economics.</w:t>
      </w:r>
    </w:p>
    <w:p w:rsidR="004E206F" w:rsidP="00A03172" w:rsidRDefault="004E206F" w14:paraId="5E6C4246" w14:textId="77777777">
      <w:pPr>
        <w:spacing w:after="0"/>
        <w:rPr>
          <w:rFonts w:ascii="Arial" w:hAnsi="Arial" w:cs="Arial"/>
          <w:sz w:val="18"/>
          <w:szCs w:val="18"/>
        </w:rPr>
      </w:pPr>
    </w:p>
    <w:p w:rsidR="00A03172" w:rsidP="00A03172" w:rsidRDefault="00A03172" w14:paraId="7A3772D5" w14:textId="77777777">
      <w:pPr>
        <w:spacing w:after="0"/>
        <w:rPr>
          <w:rFonts w:ascii="Arial" w:hAnsi="Arial" w:cs="Arial"/>
          <w:sz w:val="18"/>
          <w:szCs w:val="18"/>
        </w:rPr>
      </w:pPr>
    </w:p>
    <w:p w:rsidRPr="00A03172" w:rsidR="00A03172" w:rsidP="00A03172" w:rsidRDefault="00A03172" w14:paraId="3C3D5BCD" w14:textId="77777777">
      <w:pPr>
        <w:spacing w:after="0"/>
        <w:rPr>
          <w:rFonts w:ascii="Arial" w:hAnsi="Arial" w:cs="Arial"/>
          <w:b/>
          <w:sz w:val="18"/>
          <w:szCs w:val="18"/>
          <w:u w:val="single"/>
        </w:rPr>
      </w:pPr>
      <w:r w:rsidRPr="00A03172">
        <w:rPr>
          <w:rFonts w:ascii="Arial" w:hAnsi="Arial" w:cs="Arial"/>
          <w:b/>
          <w:sz w:val="18"/>
          <w:szCs w:val="18"/>
          <w:u w:val="single"/>
        </w:rPr>
        <w:t>Declaration</w:t>
      </w:r>
    </w:p>
    <w:p w:rsidR="00A03172" w:rsidP="00A03172" w:rsidRDefault="00A03172" w14:paraId="18F79C38" w14:textId="77777777">
      <w:pPr>
        <w:spacing w:after="0"/>
        <w:rPr>
          <w:rFonts w:ascii="Arial" w:hAnsi="Arial" w:cs="Arial"/>
          <w:sz w:val="18"/>
          <w:szCs w:val="18"/>
        </w:rPr>
      </w:pPr>
      <w:r w:rsidRPr="00A03172">
        <w:rPr>
          <w:rFonts w:ascii="Arial" w:hAnsi="Arial" w:cs="Arial"/>
          <w:sz w:val="18"/>
          <w:szCs w:val="18"/>
        </w:rPr>
        <w:t>To the best of my knowledge, the information given by me in connection with this application is correct. Offers may be withdrawn if it is discovered that false information has been provided.</w:t>
      </w:r>
    </w:p>
    <w:sectPr w:rsidR="00A03172" w:rsidSect="00FA5939">
      <w:pgSz w:w="11906" w:h="16838" w:orient="portrait" w:code="9"/>
      <w:pgMar w:top="397" w:right="397" w:bottom="397" w:left="3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87DB5"/>
    <w:multiLevelType w:val="hybridMultilevel"/>
    <w:tmpl w:val="B990750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D7B25AC"/>
    <w:multiLevelType w:val="hybridMultilevel"/>
    <w:tmpl w:val="DCEAA20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30596FF6"/>
    <w:multiLevelType w:val="hybridMultilevel"/>
    <w:tmpl w:val="E4D201A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39330D10"/>
    <w:multiLevelType w:val="hybridMultilevel"/>
    <w:tmpl w:val="98ACA72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44DF5A1E"/>
    <w:multiLevelType w:val="hybridMultilevel"/>
    <w:tmpl w:val="D16EEFB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505104DF"/>
    <w:multiLevelType w:val="hybridMultilevel"/>
    <w:tmpl w:val="0F62636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773500E1"/>
    <w:multiLevelType w:val="hybridMultilevel"/>
    <w:tmpl w:val="D6B4789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7E4447B5"/>
    <w:multiLevelType w:val="hybridMultilevel"/>
    <w:tmpl w:val="6B6C6B7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
  </w:num>
  <w:num w:numId="2">
    <w:abstractNumId w:val="2"/>
  </w:num>
  <w:num w:numId="3">
    <w:abstractNumId w:val="4"/>
  </w:num>
  <w:num w:numId="4">
    <w:abstractNumId w:val="0"/>
  </w:num>
  <w:num w:numId="5">
    <w:abstractNumId w:val="6"/>
  </w:num>
  <w:num w:numId="6">
    <w:abstractNumId w:val="5"/>
  </w:num>
  <w:num w:numId="7">
    <w:abstractNumId w:val="3"/>
  </w:num>
  <w:num w:numId="8">
    <w:abstractNumId w:val="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3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780"/>
    <w:rsid w:val="00184397"/>
    <w:rsid w:val="0019312B"/>
    <w:rsid w:val="00216278"/>
    <w:rsid w:val="002C4067"/>
    <w:rsid w:val="002F3E31"/>
    <w:rsid w:val="003070A9"/>
    <w:rsid w:val="00346780"/>
    <w:rsid w:val="00347990"/>
    <w:rsid w:val="003F29EE"/>
    <w:rsid w:val="00424868"/>
    <w:rsid w:val="00491805"/>
    <w:rsid w:val="004E206F"/>
    <w:rsid w:val="005168F7"/>
    <w:rsid w:val="0057202B"/>
    <w:rsid w:val="006C7759"/>
    <w:rsid w:val="006E7EA5"/>
    <w:rsid w:val="00700126"/>
    <w:rsid w:val="00721127"/>
    <w:rsid w:val="00725236"/>
    <w:rsid w:val="00764B69"/>
    <w:rsid w:val="00860140"/>
    <w:rsid w:val="00A03172"/>
    <w:rsid w:val="00A353D4"/>
    <w:rsid w:val="00BA1B16"/>
    <w:rsid w:val="00BA755E"/>
    <w:rsid w:val="00C95A42"/>
    <w:rsid w:val="00D412B7"/>
    <w:rsid w:val="00DD64B9"/>
    <w:rsid w:val="00E20416"/>
    <w:rsid w:val="00EF2446"/>
    <w:rsid w:val="00F06919"/>
    <w:rsid w:val="00FA1303"/>
    <w:rsid w:val="00FA239E"/>
    <w:rsid w:val="00FA5939"/>
    <w:rsid w:val="18035F9A"/>
    <w:rsid w:val="277175F6"/>
    <w:rsid w:val="30164F5D"/>
    <w:rsid w:val="50C2BC0B"/>
    <w:rsid w:val="541F4474"/>
    <w:rsid w:val="59D26FAB"/>
    <w:rsid w:val="614A0B1C"/>
    <w:rsid w:val="64038246"/>
    <w:rsid w:val="6CCF8CE3"/>
    <w:rsid w:val="70DB5C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80D90"/>
  <w15:chartTrackingRefBased/>
  <w15:docId w15:val="{1F241759-0D60-454D-8722-42795A4666C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Pr>
      <w:rFonts w:ascii="Segoe UI" w:hAnsi="Segoe UI" w:cs="Segoe UI"/>
      <w:sz w:val="18"/>
      <w:szCs w:val="18"/>
    </w:rPr>
  </w:style>
  <w:style w:type="character" w:styleId="Hyperlink">
    <w:name w:val="Hyperlink"/>
    <w:basedOn w:val="DefaultParagraphFont"/>
    <w:uiPriority w:val="99"/>
    <w:unhideWhenUsed/>
    <w:rPr>
      <w:color w:val="0563C1" w:themeColor="hyperlink"/>
      <w:u w:val="single"/>
    </w:rPr>
  </w:style>
  <w:style w:type="character" w:styleId="CommentReference">
    <w:name w:val="annotation reference"/>
    <w:basedOn w:val="DefaultParagraphFont"/>
    <w:uiPriority w:val="99"/>
    <w:semiHidden/>
    <w:unhideWhenUsed/>
    <w:rsid w:val="00721127"/>
    <w:rPr>
      <w:sz w:val="16"/>
      <w:szCs w:val="16"/>
    </w:rPr>
  </w:style>
  <w:style w:type="paragraph" w:styleId="CommentText">
    <w:name w:val="annotation text"/>
    <w:basedOn w:val="Normal"/>
    <w:link w:val="CommentTextChar"/>
    <w:uiPriority w:val="99"/>
    <w:semiHidden/>
    <w:unhideWhenUsed/>
    <w:rsid w:val="00721127"/>
    <w:pPr>
      <w:spacing w:line="240" w:lineRule="auto"/>
    </w:pPr>
    <w:rPr>
      <w:sz w:val="20"/>
      <w:szCs w:val="20"/>
    </w:rPr>
  </w:style>
  <w:style w:type="character" w:styleId="CommentTextChar" w:customStyle="1">
    <w:name w:val="Comment Text Char"/>
    <w:basedOn w:val="DefaultParagraphFont"/>
    <w:link w:val="CommentText"/>
    <w:uiPriority w:val="99"/>
    <w:semiHidden/>
    <w:rsid w:val="00721127"/>
    <w:rPr>
      <w:sz w:val="20"/>
      <w:szCs w:val="20"/>
    </w:rPr>
  </w:style>
  <w:style w:type="paragraph" w:styleId="CommentSubject">
    <w:name w:val="annotation subject"/>
    <w:basedOn w:val="CommentText"/>
    <w:next w:val="CommentText"/>
    <w:link w:val="CommentSubjectChar"/>
    <w:uiPriority w:val="99"/>
    <w:semiHidden/>
    <w:unhideWhenUsed/>
    <w:rsid w:val="00721127"/>
    <w:rPr>
      <w:b/>
      <w:bCs/>
    </w:rPr>
  </w:style>
  <w:style w:type="character" w:styleId="CommentSubjectChar" w:customStyle="1">
    <w:name w:val="Comment Subject Char"/>
    <w:basedOn w:val="CommentTextChar"/>
    <w:link w:val="CommentSubject"/>
    <w:uiPriority w:val="99"/>
    <w:semiHidden/>
    <w:rsid w:val="0072112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tyles" Target="styles.xml" Id="rId3" /><Relationship Type="http://schemas.openxmlformats.org/officeDocument/2006/relationships/theme" Target="theme/theme1.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ntTable" Target="fontTable.xml" Id="rId6" /><Relationship Type="http://schemas.openxmlformats.org/officeDocument/2006/relationships/webSettings" Target="webSettings.xml" Id="rId5" /><Relationship Type="http://schemas.openxmlformats.org/officeDocument/2006/relationships/customXml" Target="../customXml/item4.xml" Id="rId10" /><Relationship Type="http://schemas.openxmlformats.org/officeDocument/2006/relationships/settings" Target="settings.xml" Id="rId4" /><Relationship Type="http://schemas.openxmlformats.org/officeDocument/2006/relationships/customXml" Target="../customXml/item3.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B356918F0528D4EB18A0AC325A041C9" ma:contentTypeVersion="17" ma:contentTypeDescription="Create a new document." ma:contentTypeScope="" ma:versionID="b38ed6b429c4f8f3a038ec7879f23801">
  <xsd:schema xmlns:xsd="http://www.w3.org/2001/XMLSchema" xmlns:xs="http://www.w3.org/2001/XMLSchema" xmlns:p="http://schemas.microsoft.com/office/2006/metadata/properties" xmlns:ns2="e6fa23f2-b517-4514-bd11-d095b1e3fa82" xmlns:ns3="25447c47-5cb8-41d2-9819-20e5fcc9ad8a" xmlns:ns4="73d82bd8-013e-4950-b1fc-f19a1c951f06" targetNamespace="http://schemas.microsoft.com/office/2006/metadata/properties" ma:root="true" ma:fieldsID="5490a3bdcd82004900187fd30bba07cd" ns2:_="" ns3:_="" ns4:_="">
    <xsd:import namespace="e6fa23f2-b517-4514-bd11-d095b1e3fa82"/>
    <xsd:import namespace="25447c47-5cb8-41d2-9819-20e5fcc9ad8a"/>
    <xsd:import namespace="73d82bd8-013e-4950-b1fc-f19a1c951f0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fa23f2-b517-4514-bd11-d095b1e3fa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4" nillable="true" ma:displayName="MediaLengthInSeconds" ma:hidden="true" ma:internalName="MediaLengthInSeconds" ma:readOnly="true">
      <xsd:simpleType>
        <xsd:restriction base="dms:Unknow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5cbb1c5-8bd9-490a-b8d3-fe454814180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447c47-5cb8-41d2-9819-20e5fcc9ad8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d82bd8-013e-4950-b1fc-f19a1c951f06"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2fa4b483-10a3-4a16-9aa9-4ddf99589b60}" ma:internalName="TaxCatchAll" ma:showField="CatchAllData" ma:web="73d82bd8-013e-4950-b1fc-f19a1c951f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3d82bd8-013e-4950-b1fc-f19a1c951f06" xsi:nil="true"/>
    <lcf76f155ced4ddcb4097134ff3c332f xmlns="e6fa23f2-b517-4514-bd11-d095b1e3fa8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B9E2C21-E7E4-4EA4-A621-E9B0FE5ABB3F}">
  <ds:schemaRefs>
    <ds:schemaRef ds:uri="http://schemas.openxmlformats.org/officeDocument/2006/bibliography"/>
  </ds:schemaRefs>
</ds:datastoreItem>
</file>

<file path=customXml/itemProps2.xml><?xml version="1.0" encoding="utf-8"?>
<ds:datastoreItem xmlns:ds="http://schemas.openxmlformats.org/officeDocument/2006/customXml" ds:itemID="{96F88EC5-9B28-4BF6-8AE7-EA1784A547A7}"/>
</file>

<file path=customXml/itemProps3.xml><?xml version="1.0" encoding="utf-8"?>
<ds:datastoreItem xmlns:ds="http://schemas.openxmlformats.org/officeDocument/2006/customXml" ds:itemID="{7E511064-8124-457B-8C82-3375B7A2DE0B}"/>
</file>

<file path=customXml/itemProps4.xml><?xml version="1.0" encoding="utf-8"?>
<ds:datastoreItem xmlns:ds="http://schemas.openxmlformats.org/officeDocument/2006/customXml" ds:itemID="{A86A24F0-9FD9-4CF2-B65C-76EFF842847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helen.haines</cp:lastModifiedBy>
  <cp:revision>4</cp:revision>
  <cp:lastPrinted>2018-01-15T16:37:00Z</cp:lastPrinted>
  <dcterms:created xsi:type="dcterms:W3CDTF">2021-10-19T08:29:00Z</dcterms:created>
  <dcterms:modified xsi:type="dcterms:W3CDTF">2023-11-28T14:49:46Z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0x010100DB356918F0528D4EB18A0AC325A041C9</vt:lpwstr>
  </property>
  <property fmtid="{D5CDD505-2E9C-101B-9397-08002B2CF9AE}" pid="3" name="MediaServiceImageTags">
    <vt:lpwstr/>
  </property>
</Properties>
</file>